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B0" w:rsidRPr="00B224CA" w:rsidRDefault="007D01B0" w:rsidP="00CD111F">
      <w:pPr>
        <w:spacing w:line="300" w:lineRule="auto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B224CA">
        <w:rPr>
          <w:rFonts w:ascii="標楷體" w:eastAsia="標楷體" w:hAnsi="標楷體" w:hint="eastAsia"/>
          <w:b/>
          <w:bCs/>
          <w:sz w:val="32"/>
          <w:szCs w:val="32"/>
        </w:rPr>
        <w:t>宜蘭縣</w:t>
      </w:r>
      <w:r w:rsidRPr="009E4DB9">
        <w:rPr>
          <w:rFonts w:ascii="標楷體" w:eastAsia="標楷體" w:hAnsi="標楷體"/>
          <w:b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AA4008">
        <w:rPr>
          <w:rFonts w:ascii="標楷體" w:eastAsia="標楷體" w:hAnsi="標楷體" w:hint="eastAsia"/>
          <w:b/>
          <w:bCs/>
          <w:sz w:val="32"/>
          <w:szCs w:val="32"/>
        </w:rPr>
        <w:t>國民中小學防災教育</w:t>
      </w:r>
      <w:r>
        <w:rPr>
          <w:rFonts w:ascii="標楷體" w:eastAsia="標楷體" w:hAnsi="標楷體" w:hint="eastAsia"/>
          <w:b/>
          <w:bCs/>
          <w:sz w:val="32"/>
          <w:szCs w:val="32"/>
        </w:rPr>
        <w:t>工作檢核</w:t>
      </w:r>
      <w:r w:rsidRPr="00AA4008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7D01B0" w:rsidRPr="00B224CA" w:rsidRDefault="007D01B0" w:rsidP="00CD111F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</w:t>
      </w:r>
      <w:r w:rsidRPr="00B224CA">
        <w:rPr>
          <w:rFonts w:ascii="標楷體" w:eastAsia="標楷體" w:hAnsi="標楷體" w:hint="eastAsia"/>
          <w:b/>
        </w:rPr>
        <w:t>、依據：</w:t>
      </w:r>
    </w:p>
    <w:p w:rsidR="007D01B0" w:rsidRPr="00B224CA" w:rsidRDefault="007D01B0" w:rsidP="00464FF5">
      <w:pPr>
        <w:ind w:leftChars="200" w:left="31680" w:hangingChars="675" w:firstLine="31680"/>
        <w:rPr>
          <w:rFonts w:ascii="標楷體" w:eastAsia="標楷體" w:hAnsi="標楷體"/>
        </w:rPr>
      </w:pPr>
      <w:r w:rsidRPr="00B224CA">
        <w:rPr>
          <w:rFonts w:ascii="標楷體" w:eastAsia="標楷體" w:hAnsi="標楷體" w:hint="eastAsia"/>
        </w:rPr>
        <w:t>（一）宜蘭縣</w:t>
      </w:r>
      <w:r>
        <w:rPr>
          <w:rFonts w:ascii="標楷體" w:eastAsia="標楷體" w:hint="eastAsia"/>
          <w:bCs/>
        </w:rPr>
        <w:t>防災</w:t>
      </w:r>
      <w:r w:rsidRPr="00B224CA">
        <w:rPr>
          <w:rFonts w:ascii="標楷體" w:eastAsia="標楷體" w:hint="eastAsia"/>
          <w:bCs/>
        </w:rPr>
        <w:t>教育中</w:t>
      </w:r>
      <w:r>
        <w:rPr>
          <w:rFonts w:ascii="標楷體" w:eastAsia="標楷體" w:hint="eastAsia"/>
          <w:bCs/>
        </w:rPr>
        <w:t>長</w:t>
      </w:r>
      <w:r w:rsidRPr="00B224CA">
        <w:rPr>
          <w:rFonts w:ascii="標楷體" w:eastAsia="標楷體" w:hint="eastAsia"/>
          <w:bCs/>
        </w:rPr>
        <w:t>程計畫（</w:t>
      </w:r>
      <w:r>
        <w:rPr>
          <w:rFonts w:ascii="標楷體" w:eastAsia="標楷體"/>
          <w:bCs/>
        </w:rPr>
        <w:t>103-105</w:t>
      </w:r>
      <w:r w:rsidRPr="00B224CA">
        <w:rPr>
          <w:rFonts w:ascii="標楷體" w:eastAsia="標楷體" w:hint="eastAsia"/>
          <w:bCs/>
        </w:rPr>
        <w:t>年）</w:t>
      </w:r>
      <w:r>
        <w:rPr>
          <w:rFonts w:ascii="標楷體" w:eastAsia="標楷體" w:hint="eastAsia"/>
          <w:bCs/>
        </w:rPr>
        <w:t>。</w:t>
      </w:r>
    </w:p>
    <w:p w:rsidR="007D01B0" w:rsidRPr="00B224CA" w:rsidRDefault="007D01B0" w:rsidP="00464FF5">
      <w:pPr>
        <w:ind w:leftChars="200" w:left="31680" w:hangingChars="675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Pr="00B224CA">
        <w:rPr>
          <w:rFonts w:ascii="標楷體" w:eastAsia="標楷體" w:hAnsi="標楷體" w:hint="eastAsia"/>
        </w:rPr>
        <w:t>）宜蘭縣</w:t>
      </w:r>
      <w:r w:rsidRPr="00B224CA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B224CA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防災教育輔導團推展</w:t>
      </w:r>
      <w:r w:rsidRPr="00B224CA">
        <w:rPr>
          <w:rFonts w:ascii="標楷體" w:eastAsia="標楷體" w:hAnsi="標楷體" w:hint="eastAsia"/>
        </w:rPr>
        <w:t>計畫。</w:t>
      </w:r>
    </w:p>
    <w:p w:rsidR="007D01B0" w:rsidRPr="00AD3C55" w:rsidRDefault="007D01B0" w:rsidP="00464FF5">
      <w:pPr>
        <w:ind w:leftChars="200" w:left="31680" w:hangingChars="272" w:firstLine="3168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（三</w:t>
      </w:r>
      <w:r w:rsidRPr="00AD3C55">
        <w:rPr>
          <w:rFonts w:ascii="標楷體" w:eastAsia="標楷體" w:hint="eastAsia"/>
          <w:bCs/>
        </w:rPr>
        <w:t>）</w:t>
      </w:r>
      <w:r>
        <w:rPr>
          <w:rFonts w:ascii="標楷體" w:eastAsia="標楷體"/>
          <w:bCs/>
        </w:rPr>
        <w:t>104</w:t>
      </w:r>
      <w:r w:rsidRPr="00AD3C55">
        <w:rPr>
          <w:rFonts w:ascii="標楷體" w:eastAsia="標楷體" w:hint="eastAsia"/>
          <w:bCs/>
        </w:rPr>
        <w:t>年度宜蘭縣防災教育推動改善暨深耕計畫～</w:t>
      </w:r>
      <w:r w:rsidRPr="00676EC0">
        <w:rPr>
          <w:rFonts w:ascii="標楷體" w:eastAsia="標楷體" w:hint="eastAsia"/>
          <w:bCs/>
        </w:rPr>
        <w:t>子計畫四</w:t>
      </w:r>
      <w:r w:rsidRPr="00676EC0">
        <w:rPr>
          <w:rFonts w:ascii="標楷體" w:eastAsia="標楷體"/>
          <w:bCs/>
        </w:rPr>
        <w:t>-</w:t>
      </w:r>
      <w:r w:rsidRPr="00676EC0">
        <w:rPr>
          <w:rFonts w:ascii="標楷體" w:eastAsia="標楷體" w:hint="eastAsia"/>
          <w:bCs/>
        </w:rPr>
        <w:t>防救計畫深化審查暨年度成果審查輔導訪視</w:t>
      </w:r>
      <w:r>
        <w:rPr>
          <w:rFonts w:ascii="標楷體" w:eastAsia="標楷體" w:hint="eastAsia"/>
          <w:bCs/>
        </w:rPr>
        <w:t>計畫。</w:t>
      </w:r>
    </w:p>
    <w:p w:rsidR="007D01B0" w:rsidRPr="00B224CA" w:rsidRDefault="007D01B0" w:rsidP="00CD111F">
      <w:pPr>
        <w:spacing w:line="5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Pr="00B224CA">
        <w:rPr>
          <w:rFonts w:ascii="標楷體" w:eastAsia="標楷體" w:hAnsi="標楷體" w:hint="eastAsia"/>
          <w:b/>
        </w:rPr>
        <w:t>、目的：</w:t>
      </w:r>
    </w:p>
    <w:p w:rsidR="007D01B0" w:rsidRPr="00B224CA" w:rsidRDefault="007D01B0" w:rsidP="00464FF5">
      <w:pPr>
        <w:ind w:leftChars="200" w:left="31680" w:hangingChars="220" w:firstLine="31680"/>
        <w:rPr>
          <w:rFonts w:ascii="標楷體" w:eastAsia="標楷體" w:hAnsi="標楷體"/>
        </w:rPr>
      </w:pPr>
      <w:r w:rsidRPr="00B224CA">
        <w:rPr>
          <w:rFonts w:ascii="標楷體" w:eastAsia="標楷體" w:hAnsi="標楷體"/>
        </w:rPr>
        <w:t>(</w:t>
      </w:r>
      <w:r w:rsidRPr="00B224CA">
        <w:rPr>
          <w:rFonts w:ascii="標楷體" w:eastAsia="標楷體" w:hAnsi="標楷體" w:hint="eastAsia"/>
        </w:rPr>
        <w:t>一</w:t>
      </w:r>
      <w:r w:rsidRPr="00B224CA">
        <w:rPr>
          <w:rFonts w:ascii="標楷體" w:eastAsia="標楷體" w:hAnsi="標楷體"/>
        </w:rPr>
        <w:t>)</w:t>
      </w:r>
      <w:r w:rsidRPr="00B224CA">
        <w:rPr>
          <w:rFonts w:ascii="標楷體" w:eastAsia="標楷體" w:hAnsi="標楷體" w:hint="eastAsia"/>
        </w:rPr>
        <w:t>落實</w:t>
      </w:r>
      <w:r>
        <w:rPr>
          <w:rFonts w:ascii="標楷體" w:eastAsia="標楷體" w:hAnsi="標楷體" w:hint="eastAsia"/>
        </w:rPr>
        <w:t>防災教育之推動，</w:t>
      </w:r>
      <w:r w:rsidRPr="00AD3C55">
        <w:rPr>
          <w:rFonts w:ascii="標楷體" w:eastAsia="標楷體" w:hAnsi="標楷體" w:hint="eastAsia"/>
        </w:rPr>
        <w:t>以邁向「減少災害、降低傷害」</w:t>
      </w:r>
      <w:r>
        <w:rPr>
          <w:rFonts w:ascii="標楷體" w:eastAsia="標楷體" w:hAnsi="標楷體" w:hint="eastAsia"/>
        </w:rPr>
        <w:t>之目標</w:t>
      </w:r>
      <w:r w:rsidRPr="00B224CA">
        <w:rPr>
          <w:rFonts w:ascii="標楷體" w:eastAsia="標楷體" w:hAnsi="標楷體" w:hint="eastAsia"/>
        </w:rPr>
        <w:t>。</w:t>
      </w:r>
    </w:p>
    <w:p w:rsidR="007D01B0" w:rsidRPr="00B224CA" w:rsidRDefault="007D01B0" w:rsidP="00464FF5">
      <w:pPr>
        <w:ind w:leftChars="200" w:left="31680" w:hangingChars="214" w:firstLine="31680"/>
        <w:rPr>
          <w:rFonts w:ascii="標楷體" w:eastAsia="標楷體" w:hAnsi="標楷體"/>
        </w:rPr>
      </w:pPr>
      <w:r w:rsidRPr="00B224CA">
        <w:rPr>
          <w:rFonts w:ascii="標楷體" w:eastAsia="標楷體" w:hAnsi="標楷體"/>
        </w:rPr>
        <w:t>(</w:t>
      </w:r>
      <w:r w:rsidRPr="00B224CA">
        <w:rPr>
          <w:rFonts w:ascii="標楷體" w:eastAsia="標楷體" w:hAnsi="標楷體" w:hint="eastAsia"/>
        </w:rPr>
        <w:t>二</w:t>
      </w:r>
      <w:r w:rsidRPr="00B224CA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提升學校老師設計發展適用於該地特色或議題之防災</w:t>
      </w:r>
      <w:r w:rsidRPr="00B224CA">
        <w:rPr>
          <w:rFonts w:ascii="標楷體" w:eastAsia="標楷體" w:hAnsi="標楷體" w:hint="eastAsia"/>
        </w:rPr>
        <w:t>教材、課程與計畫。</w:t>
      </w:r>
    </w:p>
    <w:p w:rsidR="007D01B0" w:rsidRPr="00B224CA" w:rsidRDefault="007D01B0" w:rsidP="00464FF5">
      <w:pPr>
        <w:ind w:leftChars="200" w:left="31680" w:hangingChars="213" w:firstLine="31680"/>
        <w:rPr>
          <w:rFonts w:ascii="標楷體" w:eastAsia="標楷體" w:hAnsi="標楷體"/>
        </w:rPr>
      </w:pPr>
      <w:r w:rsidRPr="00B224CA">
        <w:rPr>
          <w:rFonts w:ascii="標楷體" w:eastAsia="標楷體" w:hAnsi="標楷體"/>
        </w:rPr>
        <w:t>(</w:t>
      </w:r>
      <w:r w:rsidRPr="00B224CA">
        <w:rPr>
          <w:rFonts w:ascii="標楷體" w:eastAsia="標楷體" w:hAnsi="標楷體" w:hint="eastAsia"/>
        </w:rPr>
        <w:t>三</w:t>
      </w:r>
      <w:r w:rsidRPr="00B224CA">
        <w:rPr>
          <w:rFonts w:ascii="標楷體" w:eastAsia="標楷體" w:hAnsi="標楷體"/>
        </w:rPr>
        <w:t>)</w:t>
      </w:r>
      <w:r w:rsidRPr="00B224CA">
        <w:rPr>
          <w:rFonts w:ascii="標楷體" w:eastAsia="標楷體" w:hAnsi="標楷體" w:hint="eastAsia"/>
        </w:rPr>
        <w:t>促進學校空間規劃、建築及</w:t>
      </w:r>
      <w:r>
        <w:rPr>
          <w:rFonts w:ascii="標楷體" w:eastAsia="標楷體" w:hAnsi="標楷體" w:hint="eastAsia"/>
        </w:rPr>
        <w:t>防災管理等符合防災工作之</w:t>
      </w:r>
      <w:r w:rsidRPr="00B224CA">
        <w:rPr>
          <w:rFonts w:ascii="標楷體" w:eastAsia="標楷體" w:hAnsi="標楷體" w:hint="eastAsia"/>
        </w:rPr>
        <w:t>要求，</w:t>
      </w:r>
      <w:r>
        <w:rPr>
          <w:rFonts w:ascii="標楷體" w:eastAsia="標楷體" w:hAnsi="標楷體" w:hint="eastAsia"/>
        </w:rPr>
        <w:t>深化</w:t>
      </w:r>
      <w:r w:rsidRPr="004E5829">
        <w:rPr>
          <w:rFonts w:ascii="標楷體" w:eastAsia="標楷體" w:hAnsi="標楷體" w:hint="eastAsia"/>
        </w:rPr>
        <w:t>「從自己做起」、「重於預防」及「環境保護」</w:t>
      </w:r>
      <w:r>
        <w:rPr>
          <w:rFonts w:ascii="標楷體" w:eastAsia="標楷體" w:hAnsi="標楷體" w:hint="eastAsia"/>
        </w:rPr>
        <w:t>的理念</w:t>
      </w:r>
      <w:r w:rsidRPr="00B224CA">
        <w:rPr>
          <w:rFonts w:ascii="標楷體" w:eastAsia="標楷體" w:hAnsi="標楷體" w:hint="eastAsia"/>
        </w:rPr>
        <w:t>。</w:t>
      </w:r>
    </w:p>
    <w:p w:rsidR="007D01B0" w:rsidRPr="00B224CA" w:rsidRDefault="007D01B0" w:rsidP="00CD111F">
      <w:pPr>
        <w:spacing w:line="5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Pr="00B224CA">
        <w:rPr>
          <w:rFonts w:ascii="標楷體" w:eastAsia="標楷體" w:hAnsi="標楷體" w:hint="eastAsia"/>
          <w:b/>
        </w:rPr>
        <w:t>、辦理單位：</w:t>
      </w:r>
    </w:p>
    <w:p w:rsidR="007D01B0" w:rsidRPr="00B224CA" w:rsidRDefault="007D01B0" w:rsidP="00464FF5">
      <w:pPr>
        <w:ind w:leftChars="200" w:left="31680" w:hangingChars="214" w:firstLine="31680"/>
        <w:rPr>
          <w:rFonts w:ascii="標楷體" w:eastAsia="標楷體" w:hAnsi="標楷體"/>
        </w:rPr>
      </w:pPr>
      <w:r w:rsidRPr="00B224CA">
        <w:rPr>
          <w:rFonts w:ascii="標楷體" w:eastAsia="標楷體" w:hAnsi="標楷體"/>
        </w:rPr>
        <w:t>(</w:t>
      </w:r>
      <w:r w:rsidRPr="00B224CA">
        <w:rPr>
          <w:rFonts w:ascii="標楷體" w:eastAsia="標楷體" w:hAnsi="標楷體" w:hint="eastAsia"/>
        </w:rPr>
        <w:t>一</w:t>
      </w:r>
      <w:r w:rsidRPr="00B224CA">
        <w:rPr>
          <w:rFonts w:ascii="標楷體" w:eastAsia="標楷體" w:hAnsi="標楷體"/>
        </w:rPr>
        <w:t>)</w:t>
      </w:r>
      <w:r w:rsidRPr="00B224CA">
        <w:rPr>
          <w:rFonts w:ascii="標楷體" w:eastAsia="標楷體" w:hAnsi="標楷體" w:hint="eastAsia"/>
        </w:rPr>
        <w:t>指導單位：教育部</w:t>
      </w:r>
    </w:p>
    <w:p w:rsidR="007D01B0" w:rsidRPr="00B224CA" w:rsidRDefault="007D01B0" w:rsidP="00464FF5">
      <w:pPr>
        <w:ind w:leftChars="200" w:left="31680" w:hangingChars="214" w:firstLine="31680"/>
        <w:rPr>
          <w:rFonts w:ascii="標楷體" w:eastAsia="標楷體" w:hAnsi="標楷體"/>
        </w:rPr>
      </w:pPr>
      <w:r w:rsidRPr="00B224CA">
        <w:rPr>
          <w:rFonts w:ascii="標楷體" w:eastAsia="標楷體" w:hAnsi="標楷體"/>
        </w:rPr>
        <w:t>(</w:t>
      </w:r>
      <w:r w:rsidRPr="00B224CA">
        <w:rPr>
          <w:rFonts w:ascii="標楷體" w:eastAsia="標楷體" w:hAnsi="標楷體" w:hint="eastAsia"/>
        </w:rPr>
        <w:t>二</w:t>
      </w:r>
      <w:r w:rsidRPr="00B224CA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主辦單位：宜蘭縣政府</w:t>
      </w:r>
    </w:p>
    <w:p w:rsidR="007D01B0" w:rsidRDefault="007D01B0" w:rsidP="00464FF5">
      <w:pPr>
        <w:ind w:leftChars="200" w:left="31680" w:hangingChars="214" w:firstLine="31680"/>
        <w:rPr>
          <w:rFonts w:ascii="標楷體" w:eastAsia="標楷體" w:hAnsi="標楷體"/>
        </w:rPr>
      </w:pPr>
      <w:r w:rsidRPr="00B224CA">
        <w:rPr>
          <w:rFonts w:ascii="標楷體" w:eastAsia="標楷體" w:hAnsi="標楷體"/>
        </w:rPr>
        <w:t>(</w:t>
      </w:r>
      <w:r w:rsidRPr="00B224CA">
        <w:rPr>
          <w:rFonts w:ascii="標楷體" w:eastAsia="標楷體" w:hAnsi="標楷體" w:hint="eastAsia"/>
        </w:rPr>
        <w:t>三</w:t>
      </w:r>
      <w:r w:rsidRPr="00B224CA">
        <w:rPr>
          <w:rFonts w:ascii="標楷體" w:eastAsia="標楷體" w:hAnsi="標楷體"/>
        </w:rPr>
        <w:t>)</w:t>
      </w:r>
      <w:r w:rsidRPr="00B224CA">
        <w:rPr>
          <w:rFonts w:ascii="標楷體" w:eastAsia="標楷體" w:hAnsi="標楷體" w:hint="eastAsia"/>
        </w:rPr>
        <w:t>承辦單位：</w:t>
      </w:r>
      <w:r>
        <w:rPr>
          <w:rFonts w:ascii="標楷體" w:eastAsia="標楷體" w:hAnsi="標楷體" w:hint="eastAsia"/>
        </w:rPr>
        <w:t>大進國小</w:t>
      </w:r>
    </w:p>
    <w:p w:rsidR="007D01B0" w:rsidRPr="00B224CA" w:rsidRDefault="007D01B0" w:rsidP="00464FF5">
      <w:pPr>
        <w:ind w:leftChars="200" w:left="31680" w:hangingChars="214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協辦單位：宜蘭縣防災教育輔導團</w:t>
      </w:r>
    </w:p>
    <w:p w:rsidR="007D01B0" w:rsidRPr="00CE61CB" w:rsidRDefault="007D01B0" w:rsidP="00CD111F">
      <w:pPr>
        <w:spacing w:line="520" w:lineRule="exact"/>
        <w:rPr>
          <w:rFonts w:ascii="標楷體" w:eastAsia="標楷體" w:hAnsi="標楷體"/>
          <w:b/>
        </w:rPr>
      </w:pPr>
      <w:r w:rsidRPr="00CE61CB">
        <w:rPr>
          <w:rFonts w:ascii="標楷體" w:eastAsia="標楷體" w:hAnsi="標楷體" w:hint="eastAsia"/>
          <w:b/>
        </w:rPr>
        <w:t>四</w:t>
      </w:r>
      <w:r>
        <w:rPr>
          <w:rFonts w:ascii="標楷體" w:eastAsia="標楷體" w:hAnsi="標楷體" w:hint="eastAsia"/>
          <w:b/>
        </w:rPr>
        <w:t>、檢核項目</w:t>
      </w:r>
      <w:r w:rsidRPr="00CE61CB">
        <w:rPr>
          <w:rFonts w:ascii="標楷體" w:eastAsia="標楷體" w:hAnsi="標楷體" w:hint="eastAsia"/>
          <w:b/>
        </w:rPr>
        <w:t>：</w:t>
      </w:r>
    </w:p>
    <w:p w:rsidR="007D01B0" w:rsidRDefault="007D01B0" w:rsidP="00464FF5">
      <w:pPr>
        <w:ind w:leftChars="200" w:left="31680" w:hangingChars="213" w:firstLine="31680"/>
        <w:rPr>
          <w:rFonts w:ascii="標楷體" w:eastAsia="標楷體" w:hAnsi="標楷體"/>
        </w:rPr>
      </w:pPr>
      <w:r w:rsidRPr="00B224CA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防救計畫之擬定</w:t>
      </w:r>
    </w:p>
    <w:p w:rsidR="007D01B0" w:rsidRPr="00B224CA" w:rsidRDefault="007D01B0" w:rsidP="00464FF5">
      <w:pPr>
        <w:ind w:leftChars="200" w:left="31680" w:hangingChars="213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（二）防災演練實務的推動</w:t>
      </w:r>
      <w:r w:rsidRPr="00B224CA">
        <w:rPr>
          <w:rFonts w:ascii="標楷體" w:eastAsia="標楷體" w:hAnsi="標楷體" w:hint="eastAsia"/>
        </w:rPr>
        <w:t>。</w:t>
      </w:r>
    </w:p>
    <w:p w:rsidR="007D01B0" w:rsidRPr="00B224CA" w:rsidRDefault="007D01B0" w:rsidP="00464FF5">
      <w:pPr>
        <w:ind w:leftChars="200" w:left="31680" w:hangingChars="213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Pr="00B224CA">
        <w:rPr>
          <w:rFonts w:ascii="標楷體" w:eastAsia="標楷體" w:hAnsi="標楷體" w:hint="eastAsia"/>
        </w:rPr>
        <w:t>）辦理</w:t>
      </w:r>
      <w:r>
        <w:rPr>
          <w:rFonts w:ascii="標楷體" w:eastAsia="標楷體" w:hAnsi="標楷體" w:hint="eastAsia"/>
        </w:rPr>
        <w:t>防災</w:t>
      </w:r>
      <w:r w:rsidRPr="00B224CA">
        <w:rPr>
          <w:rFonts w:ascii="標楷體" w:eastAsia="標楷體" w:hAnsi="標楷體" w:hint="eastAsia"/>
        </w:rPr>
        <w:t>教育教學與宣導</w:t>
      </w:r>
    </w:p>
    <w:p w:rsidR="007D01B0" w:rsidRPr="00B224CA" w:rsidRDefault="007D01B0" w:rsidP="00464FF5">
      <w:pPr>
        <w:ind w:leftChars="200" w:left="31680" w:hangingChars="213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</w:t>
      </w:r>
      <w:r w:rsidRPr="00B224C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學校避難及疏散的規劃</w:t>
      </w:r>
    </w:p>
    <w:p w:rsidR="007D01B0" w:rsidRPr="00B224CA" w:rsidRDefault="007D01B0" w:rsidP="00464FF5">
      <w:pPr>
        <w:ind w:leftChars="200" w:left="31680" w:hangingChars="213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</w:t>
      </w:r>
      <w:r w:rsidRPr="00B224CA">
        <w:rPr>
          <w:rFonts w:ascii="標楷體" w:eastAsia="標楷體" w:hAnsi="標楷體" w:hint="eastAsia"/>
        </w:rPr>
        <w:t>）辦理</w:t>
      </w:r>
      <w:r w:rsidRPr="00E24654">
        <w:rPr>
          <w:rFonts w:ascii="標楷體" w:eastAsia="標楷體" w:hAnsi="標楷體" w:hint="eastAsia"/>
        </w:rPr>
        <w:t>學校防災教育創新作為及其他項</w:t>
      </w:r>
    </w:p>
    <w:p w:rsidR="007D01B0" w:rsidRPr="00B224CA" w:rsidRDefault="007D01B0" w:rsidP="00CD111F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</w:t>
      </w:r>
      <w:r w:rsidRPr="00B224CA">
        <w:rPr>
          <w:rFonts w:ascii="標楷體" w:eastAsia="標楷體" w:hAnsi="標楷體" w:hint="eastAsia"/>
          <w:b/>
        </w:rPr>
        <w:t>、辦理期程：</w:t>
      </w:r>
      <w:r w:rsidRPr="00B224CA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B224C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11</w:t>
      </w:r>
      <w:r w:rsidRPr="00B224CA">
        <w:rPr>
          <w:rFonts w:ascii="標楷體" w:eastAsia="標楷體" w:hAnsi="標楷體" w:hint="eastAsia"/>
        </w:rPr>
        <w:t>月</w:t>
      </w:r>
    </w:p>
    <w:p w:rsidR="007D01B0" w:rsidRPr="00B224CA" w:rsidRDefault="007D01B0" w:rsidP="00CD111F">
      <w:pPr>
        <w:spacing w:line="5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六、實施方式：採兩階段評定</w:t>
      </w:r>
    </w:p>
    <w:p w:rsidR="007D01B0" w:rsidRPr="00B224CA" w:rsidRDefault="007D01B0" w:rsidP="00464FF5">
      <w:pPr>
        <w:ind w:leftChars="200" w:left="31680" w:hangingChars="213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（一）檢核</w:t>
      </w:r>
      <w:r w:rsidRPr="00B224CA">
        <w:rPr>
          <w:rFonts w:ascii="標楷體" w:eastAsia="標楷體" w:hAnsi="標楷體" w:hint="eastAsia"/>
        </w:rPr>
        <w:t>時程：初</w:t>
      </w:r>
      <w:r>
        <w:rPr>
          <w:rFonts w:ascii="標楷體" w:eastAsia="標楷體" w:hAnsi="標楷體" w:hint="eastAsia"/>
        </w:rPr>
        <w:t>評</w:t>
      </w:r>
      <w:r w:rsidRPr="00B224CA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B224C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11</w:t>
      </w:r>
      <w:r w:rsidRPr="00B224C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9</w:t>
      </w:r>
      <w:r w:rsidRPr="00B224CA">
        <w:rPr>
          <w:rFonts w:ascii="標楷體" w:eastAsia="標楷體" w:hAnsi="標楷體" w:hint="eastAsia"/>
        </w:rPr>
        <w:t>日～</w:t>
      </w:r>
      <w:r w:rsidRPr="00B224CA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B224CA">
        <w:rPr>
          <w:rFonts w:ascii="標楷體" w:eastAsia="標楷體" w:hAnsi="標楷體" w:hint="eastAsia"/>
        </w:rPr>
        <w:t>年</w:t>
      </w:r>
      <w:r w:rsidRPr="00B224CA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1</w:t>
      </w:r>
      <w:r w:rsidRPr="00B224C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13</w:t>
      </w:r>
      <w:r w:rsidRPr="00B224CA">
        <w:rPr>
          <w:rFonts w:ascii="標楷體" w:eastAsia="標楷體" w:hAnsi="標楷體" w:hint="eastAsia"/>
        </w:rPr>
        <w:t>日</w:t>
      </w:r>
    </w:p>
    <w:p w:rsidR="007D01B0" w:rsidRPr="00B224CA" w:rsidRDefault="007D01B0" w:rsidP="00464FF5">
      <w:pPr>
        <w:ind w:leftChars="1000" w:left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複評</w:t>
      </w:r>
      <w:r w:rsidRPr="00B224CA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B224C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11</w:t>
      </w:r>
      <w:r w:rsidRPr="00B224C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23</w:t>
      </w:r>
      <w:r w:rsidRPr="00B224CA">
        <w:rPr>
          <w:rFonts w:ascii="標楷體" w:eastAsia="標楷體" w:hAnsi="標楷體" w:hint="eastAsia"/>
        </w:rPr>
        <w:t>日～</w:t>
      </w:r>
      <w:r w:rsidRPr="00B224CA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B224C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11</w:t>
      </w:r>
      <w:r w:rsidRPr="00B224C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</w:t>
      </w:r>
      <w:r w:rsidRPr="00B224CA">
        <w:rPr>
          <w:rFonts w:ascii="標楷體" w:eastAsia="標楷體" w:hAnsi="標楷體" w:hint="eastAsia"/>
        </w:rPr>
        <w:t>日</w:t>
      </w:r>
    </w:p>
    <w:p w:rsidR="007D01B0" w:rsidRPr="00B224CA" w:rsidRDefault="007D01B0" w:rsidP="00464FF5">
      <w:pPr>
        <w:ind w:leftChars="200" w:left="31680" w:hangingChars="8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（二）評核</w:t>
      </w:r>
      <w:r w:rsidRPr="00B224CA">
        <w:rPr>
          <w:rFonts w:ascii="標楷體" w:eastAsia="標楷體" w:hAnsi="標楷體" w:hint="eastAsia"/>
        </w:rPr>
        <w:t>委員：由</w:t>
      </w:r>
      <w:r>
        <w:rPr>
          <w:rFonts w:ascii="標楷體" w:eastAsia="標楷體" w:hAnsi="標楷體" w:hint="eastAsia"/>
        </w:rPr>
        <w:t>防災輔導團召集人、專家學者、實務諮詢校長及各組組長、副組長</w:t>
      </w:r>
      <w:r w:rsidRPr="00B224CA">
        <w:rPr>
          <w:rFonts w:ascii="標楷體" w:eastAsia="標楷體" w:hAnsi="標楷體" w:hint="eastAsia"/>
        </w:rPr>
        <w:t>組成。</w:t>
      </w:r>
    </w:p>
    <w:p w:rsidR="007D01B0" w:rsidRDefault="007D01B0" w:rsidP="00464FF5">
      <w:pPr>
        <w:ind w:leftChars="200" w:left="31680" w:hangingChars="213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（三）檢核</w:t>
      </w:r>
      <w:r w:rsidRPr="00B224CA">
        <w:rPr>
          <w:rFonts w:ascii="標楷體" w:eastAsia="標楷體" w:hAnsi="標楷體" w:hint="eastAsia"/>
        </w:rPr>
        <w:t>對象：全縣各國民中小學一律參加。</w:t>
      </w:r>
    </w:p>
    <w:p w:rsidR="007D01B0" w:rsidRPr="00B224CA" w:rsidRDefault="007D01B0" w:rsidP="00464FF5">
      <w:pPr>
        <w:ind w:leftChars="200" w:left="31680" w:hangingChars="213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（四）組別：</w:t>
      </w:r>
      <w:r w:rsidRPr="00B224CA">
        <w:rPr>
          <w:rFonts w:ascii="標楷體" w:eastAsia="標楷體" w:hAnsi="標楷體" w:hint="eastAsia"/>
        </w:rPr>
        <w:t>國中一組，國小二組</w:t>
      </w:r>
      <w:r>
        <w:rPr>
          <w:rFonts w:ascii="標楷體" w:eastAsia="標楷體" w:hAnsi="標楷體" w:hint="eastAsia"/>
        </w:rPr>
        <w:t>（溪北、溪南）</w:t>
      </w:r>
      <w:r w:rsidRPr="00B224CA">
        <w:rPr>
          <w:rFonts w:ascii="標楷體" w:eastAsia="標楷體" w:hAnsi="標楷體" w:hint="eastAsia"/>
        </w:rPr>
        <w:t>。</w:t>
      </w:r>
    </w:p>
    <w:p w:rsidR="007D01B0" w:rsidRPr="00B224CA" w:rsidRDefault="007D01B0" w:rsidP="00464FF5">
      <w:pPr>
        <w:ind w:leftChars="200" w:left="31680" w:hangingChars="213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</w:t>
      </w:r>
      <w:r w:rsidRPr="00B224CA">
        <w:rPr>
          <w:rFonts w:ascii="標楷體" w:eastAsia="標楷體" w:hAnsi="標楷體" w:hint="eastAsia"/>
        </w:rPr>
        <w:t>）實施方式</w:t>
      </w:r>
      <w:r>
        <w:rPr>
          <w:rFonts w:ascii="標楷體" w:eastAsia="標楷體" w:hAnsi="標楷體" w:hint="eastAsia"/>
        </w:rPr>
        <w:t>：</w:t>
      </w:r>
    </w:p>
    <w:p w:rsidR="007D01B0" w:rsidRPr="009E4DB9" w:rsidRDefault="007D01B0" w:rsidP="00464FF5">
      <w:pPr>
        <w:ind w:leftChars="450" w:left="31680" w:hangingChars="377" w:firstLine="31680"/>
        <w:rPr>
          <w:rFonts w:ascii="標楷體" w:eastAsia="標楷體" w:hAnsi="標楷體"/>
        </w:rPr>
      </w:pPr>
      <w:r w:rsidRPr="00B224CA">
        <w:rPr>
          <w:rFonts w:ascii="標楷體" w:eastAsia="標楷體" w:hAnsi="標楷體"/>
        </w:rPr>
        <w:t>1.</w:t>
      </w:r>
      <w:r w:rsidRPr="00B224CA">
        <w:rPr>
          <w:rFonts w:ascii="標楷體" w:eastAsia="標楷體" w:hAnsi="標楷體" w:hint="eastAsia"/>
        </w:rPr>
        <w:t>初評（全面採線上</w:t>
      </w:r>
      <w:r>
        <w:rPr>
          <w:rFonts w:ascii="標楷體" w:eastAsia="標楷體" w:hAnsi="標楷體" w:hint="eastAsia"/>
        </w:rPr>
        <w:t>檢核</w:t>
      </w:r>
      <w:r w:rsidRPr="00B224CA">
        <w:rPr>
          <w:rFonts w:ascii="標楷體" w:eastAsia="標楷體" w:hAnsi="標楷體" w:hint="eastAsia"/>
        </w:rPr>
        <w:t>）：各校依據</w:t>
      </w:r>
      <w:r>
        <w:rPr>
          <w:rFonts w:ascii="標楷體" w:eastAsia="標楷體" w:hAnsi="標楷體" w:hint="eastAsia"/>
        </w:rPr>
        <w:t>檢核指標，將佐證</w:t>
      </w:r>
      <w:r w:rsidRPr="00B224CA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上傳於指定位置（防災教育網</w:t>
      </w:r>
      <w:r>
        <w:rPr>
          <w:rFonts w:ascii="標楷體" w:eastAsia="標楷體" w:hAnsi="標楷體"/>
        </w:rPr>
        <w:t>/104</w:t>
      </w:r>
      <w:r>
        <w:rPr>
          <w:rFonts w:ascii="標楷體" w:eastAsia="標楷體" w:hAnsi="標楷體" w:hint="eastAsia"/>
        </w:rPr>
        <w:t>防災成果資料，網址</w:t>
      </w:r>
      <w:r w:rsidRPr="00465054">
        <w:rPr>
          <w:rFonts w:ascii="標楷體" w:eastAsia="標楷體" w:hAnsi="標楷體"/>
        </w:rPr>
        <w:t>http://140.111.66.218/de/moodle/</w:t>
      </w:r>
      <w:r>
        <w:rPr>
          <w:rFonts w:ascii="標楷體" w:eastAsia="標楷體" w:hAnsi="標楷體" w:hint="eastAsia"/>
        </w:rPr>
        <w:t>），評核委員依據線上資料進行初評，並依各校成果</w:t>
      </w:r>
      <w:r w:rsidRPr="009E4DB9">
        <w:rPr>
          <w:rFonts w:ascii="標楷體" w:eastAsia="標楷體" w:hAnsi="標楷體" w:hint="eastAsia"/>
        </w:rPr>
        <w:t>各組擇優選取六名進行獎勵。</w:t>
      </w:r>
    </w:p>
    <w:p w:rsidR="007D01B0" w:rsidRPr="009E4DB9" w:rsidRDefault="007D01B0" w:rsidP="00464FF5">
      <w:pPr>
        <w:ind w:leftChars="472" w:left="31680" w:hangingChars="354" w:firstLine="31680"/>
        <w:rPr>
          <w:rFonts w:ascii="標楷體" w:eastAsia="標楷體" w:hAnsi="標楷體"/>
        </w:rPr>
      </w:pPr>
      <w:r w:rsidRPr="009E4DB9">
        <w:rPr>
          <w:rFonts w:ascii="標楷體" w:eastAsia="標楷體" w:hAnsi="標楷體"/>
        </w:rPr>
        <w:t>2.</w:t>
      </w:r>
      <w:r w:rsidRPr="009E4DB9">
        <w:rPr>
          <w:rFonts w:ascii="標楷體" w:eastAsia="標楷體" w:hAnsi="標楷體" w:hint="eastAsia"/>
        </w:rPr>
        <w:t>複評：從初評學校中，擇</w:t>
      </w:r>
      <w:r>
        <w:rPr>
          <w:rFonts w:ascii="標楷體" w:eastAsia="標楷體" w:hAnsi="標楷體" w:hint="eastAsia"/>
        </w:rPr>
        <w:t>執行狀況相對不佳之</w:t>
      </w:r>
      <w:r w:rsidRPr="009E4DB9">
        <w:rPr>
          <w:rFonts w:ascii="標楷體" w:eastAsia="標楷體" w:hAnsi="標楷體"/>
        </w:rPr>
        <w:t>5</w:t>
      </w:r>
      <w:r w:rsidRPr="009E4DB9">
        <w:rPr>
          <w:rFonts w:ascii="標楷體" w:eastAsia="標楷體" w:hAnsi="標楷體" w:hint="eastAsia"/>
        </w:rPr>
        <w:t>校（原則國中</w:t>
      </w:r>
      <w:r w:rsidRPr="009E4DB9">
        <w:rPr>
          <w:rFonts w:ascii="標楷體" w:eastAsia="標楷體" w:hAnsi="標楷體"/>
        </w:rPr>
        <w:t>2</w:t>
      </w:r>
      <w:r w:rsidRPr="009E4DB9">
        <w:rPr>
          <w:rFonts w:ascii="標楷體" w:eastAsia="標楷體" w:hAnsi="標楷體" w:hint="eastAsia"/>
        </w:rPr>
        <w:t>所、國小</w:t>
      </w:r>
      <w:r w:rsidRPr="009E4DB9">
        <w:rPr>
          <w:rFonts w:ascii="標楷體" w:eastAsia="標楷體" w:hAnsi="標楷體"/>
        </w:rPr>
        <w:t>3</w:t>
      </w:r>
      <w:r w:rsidRPr="009E4DB9">
        <w:rPr>
          <w:rFonts w:ascii="標楷體" w:eastAsia="標楷體" w:hAnsi="標楷體" w:hint="eastAsia"/>
        </w:rPr>
        <w:t>所）進行到校</w:t>
      </w:r>
      <w:r>
        <w:rPr>
          <w:rFonts w:ascii="標楷體" w:eastAsia="標楷體" w:hAnsi="標楷體" w:hint="eastAsia"/>
        </w:rPr>
        <w:t>輔導協助</w:t>
      </w:r>
      <w:r w:rsidRPr="009E4DB9">
        <w:rPr>
          <w:rFonts w:ascii="標楷體" w:eastAsia="標楷體" w:hAnsi="標楷體" w:hint="eastAsia"/>
        </w:rPr>
        <w:t>，複評流程：學校簡報→校園環境檢視→資料審閱→輔導座談。</w:t>
      </w:r>
    </w:p>
    <w:p w:rsidR="007D01B0" w:rsidRPr="009E4DB9" w:rsidRDefault="007D01B0" w:rsidP="00464FF5">
      <w:pPr>
        <w:ind w:leftChars="200" w:left="31680" w:hangingChars="213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（六）檢核</w:t>
      </w:r>
      <w:r w:rsidRPr="009E4DB9">
        <w:rPr>
          <w:rFonts w:ascii="標楷體" w:eastAsia="標楷體" w:hAnsi="標楷體" w:hint="eastAsia"/>
        </w:rPr>
        <w:t>指標：詳如附件。</w:t>
      </w:r>
    </w:p>
    <w:p w:rsidR="007D01B0" w:rsidRPr="009E4DB9" w:rsidRDefault="007D01B0" w:rsidP="00CD111F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</w:t>
      </w:r>
      <w:r w:rsidRPr="00B224CA">
        <w:rPr>
          <w:rFonts w:ascii="標楷體" w:eastAsia="標楷體" w:hAnsi="標楷體" w:hint="eastAsia"/>
          <w:b/>
        </w:rPr>
        <w:t>、獎勵</w:t>
      </w:r>
      <w:r w:rsidRPr="009E4DB9">
        <w:rPr>
          <w:rFonts w:ascii="標楷體" w:eastAsia="標楷體" w:hAnsi="標楷體" w:hint="eastAsia"/>
          <w:b/>
        </w:rPr>
        <w:t>與輔導：</w:t>
      </w:r>
    </w:p>
    <w:p w:rsidR="007D01B0" w:rsidRPr="00B224CA" w:rsidRDefault="007D01B0" w:rsidP="00464FF5">
      <w:pPr>
        <w:ind w:leftChars="200" w:left="31680" w:hangingChars="3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（一）評核</w:t>
      </w:r>
      <w:r w:rsidRPr="00B224CA">
        <w:rPr>
          <w:rFonts w:ascii="標楷體" w:eastAsia="標楷體" w:hAnsi="標楷體" w:hint="eastAsia"/>
        </w:rPr>
        <w:t>成績分三組（國中組、國小第一組、國小第二組），</w:t>
      </w:r>
      <w:r>
        <w:rPr>
          <w:rFonts w:ascii="標楷體" w:eastAsia="標楷體" w:hAnsi="標楷體" w:hint="eastAsia"/>
        </w:rPr>
        <w:t>各組依總成績排序取前六名，辦理敘獎。</w:t>
      </w:r>
    </w:p>
    <w:p w:rsidR="007D01B0" w:rsidRPr="00B224CA" w:rsidRDefault="007D01B0" w:rsidP="00464FF5">
      <w:pPr>
        <w:spacing w:line="520" w:lineRule="exact"/>
        <w:ind w:leftChars="490" w:left="31680" w:hangingChars="1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學校考評</w:t>
      </w:r>
      <w:r w:rsidRPr="00B224CA">
        <w:rPr>
          <w:rFonts w:ascii="標楷體" w:eastAsia="標楷體" w:hAnsi="標楷體" w:hint="eastAsia"/>
        </w:rPr>
        <w:t>成績之獎懲人員及額度如下：</w:t>
      </w:r>
      <w:r w:rsidRPr="00B224CA">
        <w:rPr>
          <w:rFonts w:ascii="標楷體" w:eastAsia="標楷體" w:hAnsi="標楷體"/>
        </w:rPr>
        <w:t xml:space="preserve"> </w:t>
      </w:r>
    </w:p>
    <w:tbl>
      <w:tblPr>
        <w:tblW w:w="0" w:type="auto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78"/>
        <w:gridCol w:w="1534"/>
        <w:gridCol w:w="2344"/>
        <w:gridCol w:w="1540"/>
      </w:tblGrid>
      <w:tr w:rsidR="007D01B0" w:rsidRPr="00B224CA" w:rsidTr="001521E7">
        <w:tc>
          <w:tcPr>
            <w:tcW w:w="1980" w:type="dxa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00" w:type="dxa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總成績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獎懲人員及額度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D01B0" w:rsidRPr="00B224CA" w:rsidTr="002300EF">
        <w:trPr>
          <w:trHeight w:val="44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800" w:type="dxa"/>
            <w:vMerge w:val="restart"/>
            <w:vAlign w:val="center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一至三名</w:t>
            </w:r>
          </w:p>
        </w:tc>
        <w:tc>
          <w:tcPr>
            <w:tcW w:w="2736" w:type="dxa"/>
            <w:vMerge w:val="restart"/>
            <w:tcBorders>
              <w:right w:val="single" w:sz="4" w:space="0" w:color="auto"/>
            </w:tcBorders>
          </w:tcPr>
          <w:p w:rsidR="007D01B0" w:rsidRPr="00B224CA" w:rsidRDefault="007D01B0" w:rsidP="001521E7">
            <w:pPr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主辦人員一人記嘉獎</w:t>
            </w:r>
            <w:r w:rsidRPr="00B224CA">
              <w:rPr>
                <w:rFonts w:ascii="標楷體" w:eastAsia="標楷體" w:hAnsi="標楷體"/>
              </w:rPr>
              <w:t>2</w:t>
            </w:r>
            <w:r w:rsidRPr="00B224CA">
              <w:rPr>
                <w:rFonts w:ascii="標楷體" w:eastAsia="標楷體" w:hAnsi="標楷體" w:hint="eastAsia"/>
              </w:rPr>
              <w:t>次，校長及協辦人員一人各記嘉獎</w:t>
            </w:r>
            <w:r w:rsidRPr="00B224CA">
              <w:rPr>
                <w:rFonts w:ascii="標楷體" w:eastAsia="標楷體" w:hAnsi="標楷體"/>
              </w:rPr>
              <w:t>1</w:t>
            </w:r>
            <w:r w:rsidRPr="00B224CA">
              <w:rPr>
                <w:rFonts w:ascii="標楷體" w:eastAsia="標楷體" w:hAnsi="標楷體" w:hint="eastAsia"/>
              </w:rPr>
              <w:t>次。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</w:tcBorders>
          </w:tcPr>
          <w:p w:rsidR="007D01B0" w:rsidRPr="00B224CA" w:rsidRDefault="007D01B0" w:rsidP="002300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校長部分由教育處簽會縣府人事處辦理敘獎。</w:t>
            </w:r>
          </w:p>
        </w:tc>
      </w:tr>
      <w:tr w:rsidR="007D01B0" w:rsidRPr="00B224CA" w:rsidTr="001521E7">
        <w:trPr>
          <w:trHeight w:val="4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國小第一組</w:t>
            </w:r>
          </w:p>
        </w:tc>
        <w:tc>
          <w:tcPr>
            <w:tcW w:w="1800" w:type="dxa"/>
            <w:vMerge/>
            <w:vAlign w:val="center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Merge/>
            <w:tcBorders>
              <w:right w:val="single" w:sz="4" w:space="0" w:color="auto"/>
            </w:tcBorders>
          </w:tcPr>
          <w:p w:rsidR="007D01B0" w:rsidRPr="00B224CA" w:rsidRDefault="007D01B0" w:rsidP="001521E7">
            <w:pPr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</w:tcPr>
          <w:p w:rsidR="007D01B0" w:rsidRPr="00B224CA" w:rsidRDefault="007D01B0" w:rsidP="001521E7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7D01B0" w:rsidRPr="00B224CA" w:rsidTr="001521E7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國小第二組</w:t>
            </w:r>
          </w:p>
        </w:tc>
        <w:tc>
          <w:tcPr>
            <w:tcW w:w="1800" w:type="dxa"/>
            <w:vMerge/>
            <w:vAlign w:val="center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Merge/>
            <w:tcBorders>
              <w:right w:val="single" w:sz="4" w:space="0" w:color="auto"/>
            </w:tcBorders>
          </w:tcPr>
          <w:p w:rsidR="007D01B0" w:rsidRPr="00B224CA" w:rsidRDefault="007D01B0" w:rsidP="001521E7">
            <w:pPr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</w:tcPr>
          <w:p w:rsidR="007D01B0" w:rsidRPr="00B224CA" w:rsidRDefault="007D01B0" w:rsidP="001521E7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7D01B0" w:rsidRPr="00B224CA" w:rsidTr="002300EF">
        <w:trPr>
          <w:trHeight w:val="39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800" w:type="dxa"/>
            <w:vMerge w:val="restart"/>
            <w:vAlign w:val="center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四至六名</w:t>
            </w:r>
          </w:p>
        </w:tc>
        <w:tc>
          <w:tcPr>
            <w:tcW w:w="2736" w:type="dxa"/>
            <w:vMerge w:val="restart"/>
            <w:tcBorders>
              <w:right w:val="single" w:sz="4" w:space="0" w:color="auto"/>
            </w:tcBorders>
          </w:tcPr>
          <w:p w:rsidR="007D01B0" w:rsidRPr="00B224CA" w:rsidRDefault="007D01B0" w:rsidP="001521E7">
            <w:pPr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校長及主辦人員一人各記嘉獎</w:t>
            </w:r>
            <w:r w:rsidRPr="00B224CA">
              <w:rPr>
                <w:rFonts w:ascii="標楷體" w:eastAsia="標楷體" w:hAnsi="標楷體"/>
              </w:rPr>
              <w:t>1</w:t>
            </w:r>
            <w:r w:rsidRPr="00B224CA">
              <w:rPr>
                <w:rFonts w:ascii="標楷體" w:eastAsia="標楷體" w:hAnsi="標楷體" w:hint="eastAsia"/>
              </w:rPr>
              <w:t>次。</w:t>
            </w:r>
          </w:p>
        </w:tc>
        <w:tc>
          <w:tcPr>
            <w:tcW w:w="1749" w:type="dxa"/>
            <w:vMerge/>
            <w:tcBorders>
              <w:left w:val="single" w:sz="4" w:space="0" w:color="auto"/>
            </w:tcBorders>
          </w:tcPr>
          <w:p w:rsidR="007D01B0" w:rsidRPr="00B224CA" w:rsidRDefault="007D01B0" w:rsidP="001521E7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7D01B0" w:rsidRPr="00B224CA" w:rsidTr="001521E7">
        <w:trPr>
          <w:trHeight w:val="516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國小第一組</w:t>
            </w:r>
          </w:p>
        </w:tc>
        <w:tc>
          <w:tcPr>
            <w:tcW w:w="1800" w:type="dxa"/>
            <w:vMerge/>
            <w:vAlign w:val="center"/>
          </w:tcPr>
          <w:p w:rsidR="007D01B0" w:rsidRPr="00B224CA" w:rsidRDefault="007D01B0" w:rsidP="00AA4008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Merge/>
            <w:tcBorders>
              <w:right w:val="single" w:sz="4" w:space="0" w:color="auto"/>
            </w:tcBorders>
          </w:tcPr>
          <w:p w:rsidR="007D01B0" w:rsidRPr="00B224CA" w:rsidRDefault="007D01B0" w:rsidP="00AA4008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</w:tcPr>
          <w:p w:rsidR="007D01B0" w:rsidRPr="00B224CA" w:rsidRDefault="007D01B0" w:rsidP="00AA4008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7D01B0" w:rsidRPr="00B224CA" w:rsidTr="001521E7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D01B0" w:rsidRPr="00B224CA" w:rsidRDefault="007D01B0" w:rsidP="001521E7">
            <w:pPr>
              <w:jc w:val="center"/>
              <w:rPr>
                <w:rFonts w:ascii="標楷體" w:eastAsia="標楷體" w:hAnsi="標楷體"/>
              </w:rPr>
            </w:pPr>
            <w:r w:rsidRPr="00B224CA">
              <w:rPr>
                <w:rFonts w:ascii="標楷體" w:eastAsia="標楷體" w:hAnsi="標楷體" w:hint="eastAsia"/>
              </w:rPr>
              <w:t>國小第二組</w:t>
            </w:r>
          </w:p>
        </w:tc>
        <w:tc>
          <w:tcPr>
            <w:tcW w:w="1800" w:type="dxa"/>
            <w:vMerge/>
          </w:tcPr>
          <w:p w:rsidR="007D01B0" w:rsidRPr="00B224CA" w:rsidRDefault="007D01B0" w:rsidP="00AA4008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Merge/>
            <w:tcBorders>
              <w:right w:val="single" w:sz="4" w:space="0" w:color="auto"/>
            </w:tcBorders>
          </w:tcPr>
          <w:p w:rsidR="007D01B0" w:rsidRPr="00B224CA" w:rsidRDefault="007D01B0" w:rsidP="00AA4008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</w:tcPr>
          <w:p w:rsidR="007D01B0" w:rsidRPr="00B224CA" w:rsidRDefault="007D01B0" w:rsidP="00AA4008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</w:tbl>
    <w:p w:rsidR="007D01B0" w:rsidRPr="0059073A" w:rsidRDefault="007D01B0" w:rsidP="007D01B0">
      <w:pPr>
        <w:ind w:leftChars="200" w:left="31680" w:hangingChars="300" w:firstLine="31680"/>
        <w:rPr>
          <w:rFonts w:ascii="標楷體" w:eastAsia="標楷體" w:hAnsi="標楷體"/>
        </w:rPr>
      </w:pPr>
      <w:r w:rsidRPr="0059073A">
        <w:rPr>
          <w:rFonts w:ascii="標楷體" w:eastAsia="標楷體" w:hAnsi="標楷體" w:hint="eastAsia"/>
        </w:rPr>
        <w:t>（二）評核成績最後二名者（國中、小合計），隔</w:t>
      </w:r>
      <w:r>
        <w:rPr>
          <w:rFonts w:ascii="標楷體" w:eastAsia="標楷體" w:hAnsi="標楷體" w:hint="eastAsia"/>
        </w:rPr>
        <w:t>年列為本縣「教育部防災校園建置計畫」第一類指定申請學校，並得納為</w:t>
      </w:r>
      <w:r w:rsidRPr="0059073A">
        <w:rPr>
          <w:rFonts w:ascii="標楷體" w:eastAsia="標楷體" w:hAnsi="標楷體" w:hint="eastAsia"/>
        </w:rPr>
        <w:t>隔年鄉鎮防災演練或示範觀摩辦理學校。前揭學校三年內曾獲防災教育相關計畫補助者，則予適當行政檢討。</w:t>
      </w:r>
    </w:p>
    <w:p w:rsidR="007D01B0" w:rsidRPr="00B224CA" w:rsidRDefault="007D01B0" w:rsidP="00CD111F">
      <w:pPr>
        <w:spacing w:line="5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Pr="00B224CA">
        <w:rPr>
          <w:rFonts w:ascii="標楷體" w:eastAsia="標楷體" w:hAnsi="標楷體" w:hint="eastAsia"/>
          <w:b/>
        </w:rPr>
        <w:t>、預期效益：</w:t>
      </w:r>
    </w:p>
    <w:p w:rsidR="007D01B0" w:rsidRDefault="007D01B0" w:rsidP="00464FF5">
      <w:pPr>
        <w:ind w:leftChars="200" w:left="31680" w:hangingChars="3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</w:t>
      </w:r>
      <w:r w:rsidRPr="0059073A">
        <w:rPr>
          <w:rFonts w:ascii="標楷體" w:eastAsia="標楷體" w:hAnsi="標楷體" w:hint="eastAsia"/>
        </w:rPr>
        <w:t>）</w:t>
      </w:r>
      <w:r w:rsidRPr="00B224CA">
        <w:rPr>
          <w:rFonts w:ascii="標楷體" w:eastAsia="標楷體" w:hAnsi="標楷體" w:hint="eastAsia"/>
        </w:rPr>
        <w:t>檢視</w:t>
      </w:r>
      <w:r>
        <w:rPr>
          <w:rFonts w:ascii="標楷體" w:eastAsia="標楷體" w:hAnsi="標楷體" w:hint="eastAsia"/>
        </w:rPr>
        <w:t>整年度相關計畫與業務工作，</w:t>
      </w:r>
      <w:r w:rsidRPr="00B224CA">
        <w:rPr>
          <w:rFonts w:ascii="標楷體" w:eastAsia="標楷體" w:hAnsi="標楷體" w:hint="eastAsia"/>
        </w:rPr>
        <w:t>各校辦理</w:t>
      </w:r>
      <w:r>
        <w:rPr>
          <w:rFonts w:ascii="標楷體" w:eastAsia="標楷體" w:hAnsi="標楷體" w:hint="eastAsia"/>
        </w:rPr>
        <w:t>防災各類業務之</w:t>
      </w:r>
      <w:r w:rsidRPr="00B224CA">
        <w:rPr>
          <w:rFonts w:ascii="標楷體" w:eastAsia="標楷體" w:hAnsi="標楷體" w:hint="eastAsia"/>
        </w:rPr>
        <w:t>推動現況，</w:t>
      </w:r>
      <w:r>
        <w:rPr>
          <w:rFonts w:ascii="標楷體" w:eastAsia="標楷體" w:hAnsi="標楷體" w:hint="eastAsia"/>
        </w:rPr>
        <w:t>提升整體校園防災質量</w:t>
      </w:r>
      <w:r w:rsidRPr="00B224CA">
        <w:rPr>
          <w:rFonts w:ascii="標楷體" w:eastAsia="標楷體" w:hAnsi="標楷體" w:hint="eastAsia"/>
        </w:rPr>
        <w:t>。</w:t>
      </w:r>
    </w:p>
    <w:p w:rsidR="007D01B0" w:rsidRPr="00B224CA" w:rsidRDefault="007D01B0" w:rsidP="00464FF5">
      <w:pPr>
        <w:ind w:leftChars="200" w:left="31680" w:hangingChars="300" w:firstLine="31680"/>
        <w:rPr>
          <w:rFonts w:ascii="標楷體" w:eastAsia="標楷體" w:hAnsi="標楷體"/>
        </w:rPr>
      </w:pPr>
      <w:r w:rsidRPr="00B224CA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資訊公開</w:t>
      </w:r>
      <w:r w:rsidRPr="00B224C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促進</w:t>
      </w:r>
      <w:r w:rsidRPr="00B224CA">
        <w:rPr>
          <w:rFonts w:ascii="標楷體" w:eastAsia="標楷體" w:hAnsi="標楷體" w:hint="eastAsia"/>
        </w:rPr>
        <w:t>觀摩學習，</w:t>
      </w:r>
      <w:bookmarkStart w:id="0" w:name="RANGE!A1:H30"/>
      <w:bookmarkEnd w:id="0"/>
      <w:r>
        <w:rPr>
          <w:rFonts w:ascii="標楷體" w:eastAsia="標楷體" w:hAnsi="標楷體" w:hint="eastAsia"/>
        </w:rPr>
        <w:t>激發正向交流</w:t>
      </w:r>
      <w:r w:rsidRPr="00B224CA">
        <w:rPr>
          <w:rFonts w:ascii="標楷體" w:eastAsia="標楷體" w:hAnsi="標楷體" w:hint="eastAsia"/>
        </w:rPr>
        <w:t>。</w:t>
      </w:r>
    </w:p>
    <w:p w:rsidR="007D01B0" w:rsidRPr="00B224CA" w:rsidRDefault="007D01B0" w:rsidP="00464FF5">
      <w:pPr>
        <w:ind w:leftChars="200" w:left="31680" w:hangingChars="300" w:firstLine="31680"/>
        <w:rPr>
          <w:rFonts w:ascii="標楷體" w:eastAsia="標楷體" w:hAnsi="標楷體"/>
        </w:rPr>
      </w:pPr>
      <w:r w:rsidRPr="00B224CA">
        <w:rPr>
          <w:rFonts w:ascii="標楷體" w:eastAsia="標楷體" w:hAnsi="標楷體" w:hint="eastAsia"/>
        </w:rPr>
        <w:t>（三）</w:t>
      </w:r>
      <w:r>
        <w:rPr>
          <w:rFonts w:ascii="標楷體" w:eastAsia="標楷體" w:hAnsi="標楷體" w:hint="eastAsia"/>
        </w:rPr>
        <w:t>輔導機制</w:t>
      </w:r>
      <w:r w:rsidRPr="00B224CA">
        <w:rPr>
          <w:rFonts w:ascii="標楷體" w:eastAsia="標楷體" w:hAnsi="標楷體" w:hint="eastAsia"/>
        </w:rPr>
        <w:t>強化學校</w:t>
      </w:r>
      <w:r>
        <w:rPr>
          <w:rFonts w:ascii="標楷體" w:eastAsia="標楷體" w:hAnsi="標楷體" w:hint="eastAsia"/>
        </w:rPr>
        <w:t>防災</w:t>
      </w:r>
      <w:r w:rsidRPr="00B224CA">
        <w:rPr>
          <w:rFonts w:ascii="標楷體" w:eastAsia="標楷體" w:hAnsi="標楷體" w:hint="eastAsia"/>
        </w:rPr>
        <w:t>教育推動之對話平台，提升本縣</w:t>
      </w:r>
      <w:r>
        <w:rPr>
          <w:rFonts w:ascii="標楷體" w:eastAsia="標楷體" w:hAnsi="標楷體" w:hint="eastAsia"/>
        </w:rPr>
        <w:t>防災</w:t>
      </w:r>
      <w:r w:rsidRPr="00B224CA">
        <w:rPr>
          <w:rFonts w:ascii="標楷體" w:eastAsia="標楷體" w:hAnsi="標楷體" w:hint="eastAsia"/>
        </w:rPr>
        <w:t>教育推動之品質。</w:t>
      </w:r>
    </w:p>
    <w:p w:rsidR="007D01B0" w:rsidRDefault="007D01B0" w:rsidP="00CD111F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九</w:t>
      </w:r>
      <w:r w:rsidRPr="00B224C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</w:rPr>
        <w:t>本計畫經縣府核定後實施，</w:t>
      </w:r>
      <w:r w:rsidRPr="00B224CA">
        <w:rPr>
          <w:rFonts w:ascii="標楷體" w:eastAsia="標楷體" w:hAnsi="標楷體" w:hint="eastAsia"/>
        </w:rPr>
        <w:t>修正</w:t>
      </w:r>
      <w:r>
        <w:rPr>
          <w:rFonts w:ascii="標楷體" w:eastAsia="標楷體" w:hAnsi="標楷體" w:hint="eastAsia"/>
        </w:rPr>
        <w:t>時</w:t>
      </w:r>
      <w:r w:rsidRPr="00B224CA">
        <w:rPr>
          <w:rFonts w:ascii="標楷體" w:eastAsia="標楷體" w:hAnsi="標楷體" w:hint="eastAsia"/>
        </w:rPr>
        <w:t>亦同。</w:t>
      </w:r>
    </w:p>
    <w:p w:rsidR="007D01B0" w:rsidRDefault="007D01B0" w:rsidP="0033112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t>附件一</w:t>
      </w:r>
    </w:p>
    <w:tbl>
      <w:tblPr>
        <w:tblW w:w="10693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1287"/>
        <w:gridCol w:w="4395"/>
        <w:gridCol w:w="1842"/>
        <w:gridCol w:w="2410"/>
      </w:tblGrid>
      <w:tr w:rsidR="007D01B0" w:rsidTr="00A054CE">
        <w:trPr>
          <w:trHeight w:val="649"/>
        </w:trPr>
        <w:tc>
          <w:tcPr>
            <w:tcW w:w="10693" w:type="dxa"/>
            <w:gridSpan w:val="5"/>
            <w:vAlign w:val="center"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A054C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宜蘭縣○○國民○學</w:t>
            </w:r>
            <w:r w:rsidRPr="00A054C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104</w:t>
            </w:r>
            <w:r w:rsidRPr="00A054C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年度「防災教育辦理情形」檢核表</w:t>
            </w:r>
          </w:p>
        </w:tc>
      </w:tr>
      <w:tr w:rsidR="007D01B0" w:rsidTr="00275A3F">
        <w:tc>
          <w:tcPr>
            <w:tcW w:w="759" w:type="dxa"/>
            <w:vAlign w:val="center"/>
          </w:tcPr>
          <w:p w:rsidR="007D01B0" w:rsidRPr="00A054CE" w:rsidRDefault="007D01B0" w:rsidP="00A054C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54CE">
              <w:rPr>
                <w:rFonts w:ascii="標楷體" w:eastAsia="標楷體" w:hAnsi="標楷體" w:cs="新細明體" w:hint="eastAsia"/>
                <w:b/>
                <w:kern w:val="0"/>
              </w:rPr>
              <w:t>項次</w:t>
            </w:r>
          </w:p>
        </w:tc>
        <w:tc>
          <w:tcPr>
            <w:tcW w:w="1287" w:type="dxa"/>
            <w:vAlign w:val="center"/>
          </w:tcPr>
          <w:p w:rsidR="007D01B0" w:rsidRPr="00A054CE" w:rsidRDefault="007D01B0" w:rsidP="00A054C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54CE"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A054CE" w:rsidRDefault="007D01B0" w:rsidP="00A054C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54CE">
              <w:rPr>
                <w:rFonts w:ascii="標楷體" w:eastAsia="標楷體" w:hAnsi="標楷體" w:cs="新細明體" w:hint="eastAsia"/>
                <w:b/>
                <w:kern w:val="0"/>
              </w:rPr>
              <w:t>細項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054CE">
              <w:rPr>
                <w:rFonts w:ascii="標楷體" w:eastAsia="標楷體" w:hAnsi="標楷體" w:hint="eastAsia"/>
                <w:b/>
                <w:kern w:val="0"/>
              </w:rPr>
              <w:t>學校自評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054CE">
              <w:rPr>
                <w:rFonts w:ascii="標楷體" w:eastAsia="標楷體" w:hAnsi="標楷體" w:hint="eastAsia"/>
                <w:b/>
                <w:kern w:val="0"/>
              </w:rPr>
              <w:t>佐證資料說明</w:t>
            </w:r>
          </w:p>
        </w:tc>
      </w:tr>
      <w:tr w:rsidR="007D01B0" w:rsidTr="00275A3F">
        <w:tc>
          <w:tcPr>
            <w:tcW w:w="759" w:type="dxa"/>
            <w:vMerge w:val="restart"/>
            <w:vAlign w:val="center"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054CE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1287" w:type="dxa"/>
            <w:vMerge w:val="restart"/>
            <w:vAlign w:val="center"/>
          </w:tcPr>
          <w:p w:rsidR="007D01B0" w:rsidRPr="00A054CE" w:rsidRDefault="007D01B0" w:rsidP="00306C42">
            <w:pPr>
              <w:widowControl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A054CE">
              <w:rPr>
                <w:rFonts w:ascii="標楷體" w:eastAsia="標楷體" w:hAnsi="標楷體" w:cs="新細明體" w:hint="eastAsia"/>
                <w:kern w:val="0"/>
                <w:szCs w:val="20"/>
              </w:rPr>
              <w:t>校園災害防救計畫</w:t>
            </w: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306C42" w:rsidRDefault="007D01B0" w:rsidP="00306C4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1.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完成</w:t>
            </w:r>
            <w:r w:rsidRPr="00A054CE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104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年度校園災害防救計畫修訂並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簽核公布。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01B0" w:rsidRPr="00A054CE" w:rsidRDefault="007D01B0" w:rsidP="00A054CE">
            <w:pPr>
              <w:widowControl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D01B0" w:rsidTr="00275A3F">
        <w:tc>
          <w:tcPr>
            <w:tcW w:w="759" w:type="dxa"/>
            <w:vMerge/>
            <w:vAlign w:val="center"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Default="007D01B0" w:rsidP="00A054CE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0"/>
              </w:rPr>
              <w:t>2.</w:t>
            </w:r>
            <w:r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0"/>
              </w:rPr>
              <w:t>計畫</w:t>
            </w:r>
            <w:r w:rsidRPr="007B3B76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0"/>
              </w:rPr>
              <w:t>上傳系統備查</w:t>
            </w:r>
            <w:r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0"/>
              </w:rPr>
              <w:t>(</w:t>
            </w:r>
            <w:r w:rsidRPr="007B3B76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0"/>
              </w:rPr>
              <w:t>由教育處覈實評定</w:t>
            </w:r>
            <w:r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D01B0" w:rsidRPr="00275A3F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75A3F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275A3F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275A3F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275A3F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275A3F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275A3F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1B0" w:rsidRPr="00A054CE" w:rsidRDefault="007D01B0" w:rsidP="00A054CE">
            <w:pPr>
              <w:widowControl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免填</w:t>
            </w:r>
            <w:r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7D01B0" w:rsidTr="00A054CE">
        <w:tc>
          <w:tcPr>
            <w:tcW w:w="759" w:type="dxa"/>
            <w:vMerge w:val="restart"/>
            <w:vAlign w:val="center"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054CE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1287" w:type="dxa"/>
            <w:vMerge w:val="restart"/>
            <w:vAlign w:val="center"/>
          </w:tcPr>
          <w:p w:rsidR="007D01B0" w:rsidRPr="00A054CE" w:rsidRDefault="007D01B0" w:rsidP="00306C4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  <w:r w:rsidRPr="00A054CE">
              <w:rPr>
                <w:rFonts w:ascii="標楷體" w:eastAsia="標楷體" w:hAnsi="標楷體" w:hint="eastAsia"/>
                <w:kern w:val="0"/>
                <w:szCs w:val="20"/>
              </w:rPr>
              <w:t>防災演練</w:t>
            </w:r>
          </w:p>
        </w:tc>
        <w:tc>
          <w:tcPr>
            <w:tcW w:w="8647" w:type="dxa"/>
            <w:gridSpan w:val="3"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054C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103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學年度下學期</w:t>
            </w:r>
            <w:r w:rsidRPr="00323658">
              <w:rPr>
                <w:rFonts w:ascii="標楷體" w:eastAsia="標楷體" w:hAnsi="標楷體" w:cs="新細明體"/>
                <w:color w:val="3366FF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業請貴校於</w:t>
            </w:r>
            <w:r w:rsidRPr="00323658">
              <w:rPr>
                <w:rFonts w:ascii="標楷體" w:eastAsia="標楷體" w:hAnsi="標楷體" w:cs="新細明體"/>
                <w:color w:val="3366FF"/>
                <w:kern w:val="0"/>
                <w:sz w:val="22"/>
                <w:szCs w:val="22"/>
              </w:rPr>
              <w:t>103</w:t>
            </w:r>
            <w:r w:rsidRPr="00323658"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學年上半年完成上傳</w:t>
            </w:r>
            <w:r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勾選</w:t>
            </w:r>
            <w:r w:rsidRPr="0032365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執行情形即可</w:t>
            </w:r>
            <w:r w:rsidRPr="00323658">
              <w:rPr>
                <w:rFonts w:ascii="標楷體" w:eastAsia="標楷體" w:hAnsi="標楷體" w:cs="新細明體"/>
                <w:color w:val="3366FF"/>
                <w:kern w:val="0"/>
                <w:sz w:val="22"/>
                <w:szCs w:val="22"/>
              </w:rPr>
              <w:t>)</w:t>
            </w:r>
          </w:p>
        </w:tc>
      </w:tr>
      <w:tr w:rsidR="007D01B0" w:rsidTr="00A054CE">
        <w:trPr>
          <w:trHeight w:val="453"/>
        </w:trPr>
        <w:tc>
          <w:tcPr>
            <w:tcW w:w="759" w:type="dxa"/>
            <w:vMerge/>
            <w:vAlign w:val="center"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  <w:vAlign w:val="center"/>
          </w:tcPr>
          <w:p w:rsidR="007D01B0" w:rsidRPr="00A054CE" w:rsidRDefault="007D01B0" w:rsidP="00A054C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jc w:val="both"/>
              <w:rPr>
                <w:rFonts w:ascii="標楷體" w:eastAsia="標楷體" w:hAnsi="標楷體"/>
                <w:color w:val="808080"/>
                <w:kern w:val="0"/>
                <w:sz w:val="22"/>
                <w:szCs w:val="20"/>
              </w:rPr>
            </w:pPr>
            <w:r w:rsidRPr="00323658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0"/>
              </w:rPr>
              <w:t>辦理防災演練，並上傳資料備查。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1B0" w:rsidRPr="00A054CE" w:rsidRDefault="007D01B0" w:rsidP="00A054CE">
            <w:pPr>
              <w:widowControl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免填</w:t>
            </w:r>
            <w:r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7D01B0" w:rsidTr="00A054CE">
        <w:tc>
          <w:tcPr>
            <w:tcW w:w="759" w:type="dxa"/>
            <w:vMerge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7D01B0" w:rsidRDefault="007D01B0" w:rsidP="00323658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054CE">
              <w:rPr>
                <w:rFonts w:ascii="標楷體" w:eastAsia="標楷體" w:hAnsi="標楷體"/>
                <w:kern w:val="0"/>
                <w:sz w:val="22"/>
                <w:szCs w:val="22"/>
              </w:rPr>
              <w:t>104</w:t>
            </w:r>
            <w:r w:rsidRPr="00A054C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學年度國家防災日</w:t>
            </w:r>
          </w:p>
          <w:p w:rsidR="007D01B0" w:rsidRPr="00A054CE" w:rsidRDefault="007D01B0" w:rsidP="00323658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23658">
              <w:rPr>
                <w:rFonts w:ascii="標楷體" w:eastAsia="標楷體" w:hAnsi="標楷體" w:cs="新細明體"/>
                <w:color w:val="3366FF"/>
                <w:kern w:val="0"/>
              </w:rPr>
              <w:t>(</w:t>
            </w:r>
            <w:r w:rsidRPr="00884C70"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與國家防災日</w:t>
            </w:r>
            <w:r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計畫</w:t>
            </w:r>
            <w:r w:rsidRPr="00884C70"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指標相同，</w:t>
            </w:r>
            <w:r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請貴校</w:t>
            </w:r>
            <w:r w:rsidRPr="00884C70">
              <w:rPr>
                <w:rFonts w:ascii="標楷體" w:eastAsia="標楷體" w:hAnsi="標楷體" w:cs="新細明體"/>
                <w:color w:val="3366FF"/>
                <w:kern w:val="0"/>
                <w:sz w:val="22"/>
                <w:szCs w:val="22"/>
              </w:rPr>
              <w:t>104</w:t>
            </w:r>
            <w:r w:rsidRPr="00884C70"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年</w:t>
            </w:r>
            <w:r w:rsidRPr="00884C70">
              <w:rPr>
                <w:rFonts w:ascii="標楷體" w:eastAsia="標楷體" w:hAnsi="標楷體" w:cs="新細明體"/>
                <w:color w:val="3366FF"/>
                <w:kern w:val="0"/>
                <w:sz w:val="22"/>
                <w:szCs w:val="22"/>
              </w:rPr>
              <w:t>10</w:t>
            </w:r>
            <w:r w:rsidRPr="00884C70"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月</w:t>
            </w:r>
            <w:r w:rsidRPr="00884C70">
              <w:rPr>
                <w:rFonts w:ascii="標楷體" w:eastAsia="標楷體" w:hAnsi="標楷體" w:cs="新細明體"/>
                <w:color w:val="3366FF"/>
                <w:kern w:val="0"/>
                <w:sz w:val="22"/>
                <w:szCs w:val="22"/>
              </w:rPr>
              <w:t>7</w:t>
            </w:r>
            <w:r w:rsidRPr="00884C70"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日</w:t>
            </w:r>
            <w:r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前完成</w:t>
            </w:r>
            <w:r w:rsidRPr="00884C70"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上傳</w:t>
            </w:r>
            <w:r>
              <w:rPr>
                <w:rFonts w:ascii="標楷體" w:eastAsia="標楷體" w:hAnsi="標楷體" w:cs="新細明體" w:hint="eastAsia"/>
                <w:color w:val="3366FF"/>
                <w:kern w:val="0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勾選</w:t>
            </w:r>
            <w:r w:rsidRPr="0032365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執行情形即可</w:t>
            </w:r>
            <w:r w:rsidRPr="00323658">
              <w:rPr>
                <w:rFonts w:ascii="標楷體" w:eastAsia="標楷體" w:hAnsi="標楷體" w:cs="新細明體"/>
                <w:color w:val="3366FF"/>
                <w:kern w:val="0"/>
                <w:sz w:val="22"/>
                <w:szCs w:val="22"/>
              </w:rPr>
              <w:t>)</w:t>
            </w:r>
          </w:p>
        </w:tc>
      </w:tr>
      <w:tr w:rsidR="007D01B0" w:rsidTr="00275A3F">
        <w:trPr>
          <w:trHeight w:val="734"/>
        </w:trPr>
        <w:tc>
          <w:tcPr>
            <w:tcW w:w="759" w:type="dxa"/>
            <w:vMerge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4D734F" w:rsidRDefault="007D01B0" w:rsidP="00A054CE">
            <w:pPr>
              <w:pStyle w:val="ListParagraph"/>
              <w:widowControl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80808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5"/>
              </w:smartTagPr>
              <w:r w:rsidRPr="004D734F">
                <w:rPr>
                  <w:rFonts w:ascii="標楷體" w:eastAsia="標楷體" w:hAnsi="標楷體" w:cs="新細明體"/>
                  <w:color w:val="808080"/>
                  <w:kern w:val="0"/>
                  <w:sz w:val="22"/>
                  <w:szCs w:val="22"/>
                </w:rPr>
                <w:t>8</w:t>
              </w:r>
              <w:r w:rsidRPr="004D734F">
                <w:rPr>
                  <w:rFonts w:ascii="標楷體" w:eastAsia="標楷體" w:hAnsi="標楷體" w:cs="新細明體" w:hint="eastAsia"/>
                  <w:color w:val="808080"/>
                  <w:kern w:val="0"/>
                  <w:sz w:val="22"/>
                  <w:szCs w:val="22"/>
                </w:rPr>
                <w:t>月</w:t>
              </w:r>
              <w:r w:rsidRPr="004D734F">
                <w:rPr>
                  <w:rFonts w:ascii="標楷體" w:eastAsia="標楷體" w:hAnsi="標楷體" w:cs="新細明體"/>
                  <w:color w:val="808080"/>
                  <w:kern w:val="0"/>
                  <w:sz w:val="22"/>
                  <w:szCs w:val="22"/>
                </w:rPr>
                <w:t>25</w:t>
              </w:r>
              <w:r w:rsidRPr="004D734F">
                <w:rPr>
                  <w:rFonts w:ascii="標楷體" w:eastAsia="標楷體" w:hAnsi="標楷體" w:cs="新細明體" w:hint="eastAsia"/>
                  <w:color w:val="808080"/>
                  <w:kern w:val="0"/>
                  <w:sz w:val="22"/>
                  <w:szCs w:val="22"/>
                </w:rPr>
                <w:t>日</w:t>
              </w:r>
            </w:smartTag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前完成演練計畫擬定、簽核公布，及校安中心網站填報。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01B0" w:rsidRDefault="007D01B0" w:rsidP="00275A3F">
            <w:pPr>
              <w:jc w:val="both"/>
            </w:pPr>
            <w:r w:rsidRPr="008268FD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8268FD">
              <w:rPr>
                <w:rFonts w:ascii="標楷體" w:eastAsia="標楷體" w:hAnsi="標楷體" w:hint="eastAsia"/>
                <w:kern w:val="0"/>
                <w:sz w:val="22"/>
              </w:rPr>
              <w:t>免填</w:t>
            </w:r>
            <w:r w:rsidRPr="008268FD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7D01B0" w:rsidTr="00275A3F">
        <w:trPr>
          <w:trHeight w:val="418"/>
        </w:trPr>
        <w:tc>
          <w:tcPr>
            <w:tcW w:w="759" w:type="dxa"/>
            <w:vMerge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4D734F" w:rsidRDefault="007D01B0" w:rsidP="00134306">
            <w:pPr>
              <w:pStyle w:val="ListParagraph"/>
              <w:widowControl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808080"/>
                <w:kern w:val="0"/>
                <w:sz w:val="22"/>
              </w:rPr>
            </w:pP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完成教育部校安中心網站預演</w:t>
            </w:r>
            <w:r w:rsidRPr="004D734F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(8/25</w:t>
            </w: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前</w:t>
            </w:r>
            <w:r w:rsidRPr="004D734F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)</w:t>
            </w: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及正式演練</w:t>
            </w:r>
            <w:r w:rsidRPr="004D734F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(9/21</w:t>
            </w: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後</w:t>
            </w:r>
            <w:r w:rsidRPr="004D734F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3</w:t>
            </w: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天</w:t>
            </w:r>
            <w:r w:rsidRPr="004D734F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)</w:t>
            </w: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資料填報。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D01B0" w:rsidRDefault="007D01B0" w:rsidP="00275A3F">
            <w:pPr>
              <w:jc w:val="both"/>
            </w:pPr>
            <w:r w:rsidRPr="008268FD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8268FD">
              <w:rPr>
                <w:rFonts w:ascii="標楷體" w:eastAsia="標楷體" w:hAnsi="標楷體" w:hint="eastAsia"/>
                <w:kern w:val="0"/>
                <w:sz w:val="22"/>
              </w:rPr>
              <w:t>免填</w:t>
            </w:r>
            <w:r w:rsidRPr="008268FD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7D01B0" w:rsidTr="00275A3F">
        <w:trPr>
          <w:trHeight w:val="415"/>
        </w:trPr>
        <w:tc>
          <w:tcPr>
            <w:tcW w:w="759" w:type="dxa"/>
            <w:vMerge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4D734F" w:rsidRDefault="007D01B0" w:rsidP="00134306">
            <w:pPr>
              <w:pStyle w:val="ListParagraph"/>
              <w:widowControl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color w:val="80808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開學前完成防災設備檢核，疏散動線標示及障礙排除，並</w:t>
            </w: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於防災演練</w:t>
            </w:r>
            <w:r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及相關活動中運用</w:t>
            </w: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防災設備及資源</w:t>
            </w:r>
            <w:r w:rsidRPr="004D734F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(</w:t>
            </w: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含強震即時警報系統</w:t>
            </w:r>
            <w:r w:rsidRPr="004D734F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)</w:t>
            </w: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。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D01B0" w:rsidRDefault="007D01B0" w:rsidP="00275A3F">
            <w:pPr>
              <w:jc w:val="both"/>
            </w:pPr>
            <w:r w:rsidRPr="008268FD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8268FD">
              <w:rPr>
                <w:rFonts w:ascii="標楷體" w:eastAsia="標楷體" w:hAnsi="標楷體" w:hint="eastAsia"/>
                <w:kern w:val="0"/>
                <w:sz w:val="22"/>
              </w:rPr>
              <w:t>免填</w:t>
            </w:r>
            <w:r w:rsidRPr="008268FD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7D01B0" w:rsidTr="00275A3F">
        <w:trPr>
          <w:trHeight w:val="704"/>
        </w:trPr>
        <w:tc>
          <w:tcPr>
            <w:tcW w:w="759" w:type="dxa"/>
            <w:vMerge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4D734F" w:rsidRDefault="007D01B0" w:rsidP="00A054CE">
            <w:pPr>
              <w:pStyle w:val="ListParagraph"/>
              <w:widowControl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color w:val="80808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5"/>
              </w:smartTagPr>
              <w:r w:rsidRPr="004D734F">
                <w:rPr>
                  <w:rFonts w:ascii="標楷體" w:eastAsia="標楷體" w:hAnsi="標楷體" w:cs="新細明體"/>
                  <w:color w:val="808080"/>
                  <w:kern w:val="0"/>
                  <w:sz w:val="22"/>
                  <w:szCs w:val="22"/>
                </w:rPr>
                <w:t>8</w:t>
              </w:r>
              <w:r w:rsidRPr="004D734F">
                <w:rPr>
                  <w:rFonts w:ascii="標楷體" w:eastAsia="標楷體" w:hAnsi="標楷體" w:cs="新細明體" w:hint="eastAsia"/>
                  <w:color w:val="808080"/>
                  <w:kern w:val="0"/>
                  <w:sz w:val="22"/>
                  <w:szCs w:val="22"/>
                </w:rPr>
                <w:t>月</w:t>
              </w:r>
              <w:r w:rsidRPr="004D734F">
                <w:rPr>
                  <w:rFonts w:ascii="標楷體" w:eastAsia="標楷體" w:hAnsi="標楷體" w:cs="新細明體"/>
                  <w:color w:val="808080"/>
                  <w:kern w:val="0"/>
                  <w:sz w:val="22"/>
                  <w:szCs w:val="22"/>
                </w:rPr>
                <w:t>31</w:t>
              </w:r>
              <w:r w:rsidRPr="004D734F">
                <w:rPr>
                  <w:rFonts w:ascii="標楷體" w:eastAsia="標楷體" w:hAnsi="標楷體" w:cs="新細明體" w:hint="eastAsia"/>
                  <w:color w:val="808080"/>
                  <w:kern w:val="0"/>
                  <w:sz w:val="22"/>
                  <w:szCs w:val="22"/>
                </w:rPr>
                <w:t>日</w:t>
              </w:r>
            </w:smartTag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前完成教職員宣導及先期推演工作。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D01B0" w:rsidRDefault="007D01B0" w:rsidP="00275A3F">
            <w:pPr>
              <w:jc w:val="both"/>
            </w:pPr>
            <w:r w:rsidRPr="008268FD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8268FD">
              <w:rPr>
                <w:rFonts w:ascii="標楷體" w:eastAsia="標楷體" w:hAnsi="標楷體" w:hint="eastAsia"/>
                <w:kern w:val="0"/>
                <w:sz w:val="22"/>
              </w:rPr>
              <w:t>免填</w:t>
            </w:r>
            <w:r w:rsidRPr="008268FD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7D01B0" w:rsidRPr="00455C78" w:rsidTr="00275A3F">
        <w:trPr>
          <w:trHeight w:val="687"/>
        </w:trPr>
        <w:tc>
          <w:tcPr>
            <w:tcW w:w="759" w:type="dxa"/>
            <w:vMerge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4D734F" w:rsidRDefault="007D01B0" w:rsidP="00A054CE">
            <w:pPr>
              <w:pStyle w:val="ListParagraph"/>
              <w:widowControl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color w:val="80808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5"/>
              </w:smartTagPr>
              <w:r w:rsidRPr="004D734F">
                <w:rPr>
                  <w:rFonts w:ascii="標楷體" w:eastAsia="標楷體" w:hAnsi="標楷體" w:cs="新細明體"/>
                  <w:color w:val="808080"/>
                  <w:kern w:val="0"/>
                  <w:sz w:val="22"/>
                  <w:szCs w:val="22"/>
                </w:rPr>
                <w:t>9</w:t>
              </w:r>
              <w:r w:rsidRPr="004D734F">
                <w:rPr>
                  <w:rFonts w:ascii="標楷體" w:eastAsia="標楷體" w:hAnsi="標楷體" w:cs="新細明體" w:hint="eastAsia"/>
                  <w:color w:val="808080"/>
                  <w:kern w:val="0"/>
                  <w:sz w:val="22"/>
                  <w:szCs w:val="22"/>
                </w:rPr>
                <w:t>月</w:t>
              </w:r>
              <w:r w:rsidRPr="004D734F">
                <w:rPr>
                  <w:rFonts w:ascii="標楷體" w:eastAsia="標楷體" w:hAnsi="標楷體" w:cs="新細明體"/>
                  <w:color w:val="808080"/>
                  <w:kern w:val="0"/>
                  <w:sz w:val="22"/>
                  <w:szCs w:val="22"/>
                </w:rPr>
                <w:t>18</w:t>
              </w:r>
              <w:r w:rsidRPr="004D734F">
                <w:rPr>
                  <w:rFonts w:ascii="標楷體" w:eastAsia="標楷體" w:hAnsi="標楷體" w:cs="新細明體" w:hint="eastAsia"/>
                  <w:color w:val="808080"/>
                  <w:kern w:val="0"/>
                  <w:sz w:val="22"/>
                  <w:szCs w:val="22"/>
                </w:rPr>
                <w:t>日</w:t>
              </w:r>
            </w:smartTag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前完成班級觀摩、防災頭套使用說明等宣導，及演練流程等資料公告。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D01B0" w:rsidRDefault="007D01B0" w:rsidP="00275A3F">
            <w:pPr>
              <w:jc w:val="both"/>
            </w:pPr>
            <w:r w:rsidRPr="008268FD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8268FD">
              <w:rPr>
                <w:rFonts w:ascii="標楷體" w:eastAsia="標楷體" w:hAnsi="標楷體" w:hint="eastAsia"/>
                <w:kern w:val="0"/>
                <w:sz w:val="22"/>
              </w:rPr>
              <w:t>免填</w:t>
            </w:r>
            <w:r w:rsidRPr="008268FD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7D01B0" w:rsidRPr="00455C78" w:rsidTr="00275A3F">
        <w:trPr>
          <w:trHeight w:val="405"/>
        </w:trPr>
        <w:tc>
          <w:tcPr>
            <w:tcW w:w="759" w:type="dxa"/>
            <w:vMerge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4D734F" w:rsidRDefault="007D01B0" w:rsidP="00A054CE">
            <w:pPr>
              <w:pStyle w:val="ListParagraph"/>
              <w:widowControl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color w:val="808080"/>
                <w:kern w:val="0"/>
                <w:sz w:val="22"/>
              </w:rPr>
            </w:pP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辦理預演乙次，有相關紀錄。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D01B0" w:rsidRDefault="007D01B0" w:rsidP="00275A3F">
            <w:pPr>
              <w:jc w:val="both"/>
            </w:pPr>
            <w:r w:rsidRPr="008268FD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8268FD">
              <w:rPr>
                <w:rFonts w:ascii="標楷體" w:eastAsia="標楷體" w:hAnsi="標楷體" w:hint="eastAsia"/>
                <w:kern w:val="0"/>
                <w:sz w:val="22"/>
              </w:rPr>
              <w:t>免填</w:t>
            </w:r>
            <w:r w:rsidRPr="008268FD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7D01B0" w:rsidRPr="00704FB6" w:rsidTr="00275A3F">
        <w:trPr>
          <w:trHeight w:val="379"/>
        </w:trPr>
        <w:tc>
          <w:tcPr>
            <w:tcW w:w="759" w:type="dxa"/>
            <w:vMerge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4D734F" w:rsidRDefault="007D01B0" w:rsidP="00A054CE">
            <w:pPr>
              <w:pStyle w:val="ListParagraph"/>
              <w:widowControl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color w:val="808080"/>
                <w:kern w:val="0"/>
                <w:sz w:val="22"/>
              </w:rPr>
            </w:pP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辦理正式演練有相關紀錄。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D01B0" w:rsidRDefault="007D01B0" w:rsidP="00275A3F">
            <w:pPr>
              <w:jc w:val="both"/>
            </w:pPr>
            <w:r w:rsidRPr="008268FD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8268FD">
              <w:rPr>
                <w:rFonts w:ascii="標楷體" w:eastAsia="標楷體" w:hAnsi="標楷體" w:hint="eastAsia"/>
                <w:kern w:val="0"/>
                <w:sz w:val="22"/>
              </w:rPr>
              <w:t>免填</w:t>
            </w:r>
            <w:r w:rsidRPr="008268FD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7D01B0" w:rsidRPr="00704FB6" w:rsidTr="00275A3F">
        <w:trPr>
          <w:trHeight w:val="418"/>
        </w:trPr>
        <w:tc>
          <w:tcPr>
            <w:tcW w:w="759" w:type="dxa"/>
            <w:vMerge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4D734F" w:rsidRDefault="007D01B0" w:rsidP="00A054CE">
            <w:pPr>
              <w:pStyle w:val="ListParagraph"/>
              <w:widowControl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color w:val="808080"/>
                <w:kern w:val="0"/>
                <w:sz w:val="22"/>
              </w:rPr>
            </w:pP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預演及正式演練有進行討論檢討改善。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D01B0" w:rsidRDefault="007D01B0" w:rsidP="00275A3F">
            <w:pPr>
              <w:jc w:val="both"/>
            </w:pPr>
            <w:r w:rsidRPr="008268FD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8268FD">
              <w:rPr>
                <w:rFonts w:ascii="標楷體" w:eastAsia="標楷體" w:hAnsi="標楷體" w:hint="eastAsia"/>
                <w:kern w:val="0"/>
                <w:sz w:val="22"/>
              </w:rPr>
              <w:t>免填</w:t>
            </w:r>
            <w:r w:rsidRPr="008268FD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7D01B0" w:rsidRPr="003D4269" w:rsidTr="00275A3F">
        <w:trPr>
          <w:trHeight w:val="421"/>
        </w:trPr>
        <w:tc>
          <w:tcPr>
            <w:tcW w:w="759" w:type="dxa"/>
            <w:vMerge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4D734F" w:rsidRDefault="007D01B0" w:rsidP="00A054CE">
            <w:pPr>
              <w:pStyle w:val="ListParagraph"/>
              <w:widowControl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color w:val="808080"/>
                <w:kern w:val="0"/>
                <w:sz w:val="22"/>
              </w:rPr>
            </w:pP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有邀請媒體、民間團體與家長</w:t>
            </w:r>
            <w:r w:rsidRPr="004D734F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(</w:t>
            </w: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志工</w:t>
            </w:r>
            <w:r w:rsidRPr="004D734F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)</w:t>
            </w:r>
            <w:r w:rsidRPr="004D734F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參與，或結合地方資源辦理相關活動。。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D01B0" w:rsidRDefault="007D01B0" w:rsidP="00275A3F">
            <w:pPr>
              <w:jc w:val="both"/>
            </w:pPr>
            <w:r w:rsidRPr="008268FD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8268FD">
              <w:rPr>
                <w:rFonts w:ascii="標楷體" w:eastAsia="標楷體" w:hAnsi="標楷體" w:hint="eastAsia"/>
                <w:kern w:val="0"/>
                <w:sz w:val="22"/>
              </w:rPr>
              <w:t>免填</w:t>
            </w:r>
            <w:r w:rsidRPr="008268FD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7D01B0" w:rsidTr="00A054CE">
        <w:trPr>
          <w:trHeight w:val="419"/>
        </w:trPr>
        <w:tc>
          <w:tcPr>
            <w:tcW w:w="759" w:type="dxa"/>
            <w:vMerge w:val="restart"/>
            <w:vAlign w:val="center"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054CE">
              <w:rPr>
                <w:rFonts w:ascii="標楷體" w:eastAsia="標楷體" w:hAnsi="標楷體" w:hint="eastAsia"/>
                <w:kern w:val="0"/>
              </w:rPr>
              <w:t>三</w:t>
            </w:r>
          </w:p>
        </w:tc>
        <w:tc>
          <w:tcPr>
            <w:tcW w:w="1287" w:type="dxa"/>
            <w:vMerge w:val="restart"/>
            <w:vAlign w:val="center"/>
          </w:tcPr>
          <w:p w:rsidR="007D01B0" w:rsidRPr="00A054CE" w:rsidRDefault="007D01B0" w:rsidP="00A054C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A054CE">
              <w:rPr>
                <w:rFonts w:ascii="標楷體" w:eastAsia="標楷體" w:hAnsi="標楷體" w:cs="新細明體" w:hint="eastAsia"/>
                <w:kern w:val="0"/>
                <w:szCs w:val="28"/>
              </w:rPr>
              <w:t>防災教育教學宣導</w:t>
            </w: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A054CE" w:rsidRDefault="007D01B0" w:rsidP="00A054CE">
            <w:pPr>
              <w:pStyle w:val="ListParagraph"/>
              <w:widowControl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辦理全校性防災教育教學與宣導活動。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D01B0" w:rsidRPr="00A054CE" w:rsidRDefault="007D01B0" w:rsidP="00A054CE">
            <w:pPr>
              <w:widowControl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D01B0" w:rsidTr="00A054CE">
        <w:trPr>
          <w:trHeight w:val="696"/>
        </w:trPr>
        <w:tc>
          <w:tcPr>
            <w:tcW w:w="759" w:type="dxa"/>
            <w:vMerge/>
            <w:vAlign w:val="center"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8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A054CE" w:rsidRDefault="007D01B0" w:rsidP="00A054CE">
            <w:pPr>
              <w:pStyle w:val="ListParagraph"/>
              <w:widowControl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編製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或有運用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在地化防災教育相關教材</w:t>
            </w:r>
            <w:r w:rsidRPr="00A054CE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(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案</w:t>
            </w:r>
            <w:r w:rsidRPr="00A054CE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)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或有其他具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創意之防災教育作為。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D01B0" w:rsidRPr="00A054CE" w:rsidRDefault="007D01B0" w:rsidP="00A054CE">
            <w:pPr>
              <w:widowControl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D01B0" w:rsidTr="00A054CE">
        <w:trPr>
          <w:trHeight w:val="423"/>
        </w:trPr>
        <w:tc>
          <w:tcPr>
            <w:tcW w:w="759" w:type="dxa"/>
            <w:vMerge/>
            <w:vAlign w:val="center"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7" w:type="dxa"/>
            <w:vMerge/>
          </w:tcPr>
          <w:p w:rsidR="007D01B0" w:rsidRPr="00A054CE" w:rsidRDefault="007D01B0" w:rsidP="00A054CE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8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D01B0" w:rsidRPr="00A054CE" w:rsidRDefault="007D01B0" w:rsidP="00A054CE">
            <w:pPr>
              <w:pStyle w:val="ListParagraph"/>
              <w:widowControl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學生能隨身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攜帶使用「新版」家庭防災卡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，並有宣導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「</w:t>
            </w:r>
            <w:r w:rsidRPr="00A054CE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1991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報平安留言平臺」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之使用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可利用家庭聯絡簿、防災頭套等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7D01B0" w:rsidRPr="00323658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A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 xml:space="preserve">B </w:t>
            </w:r>
            <w:r w:rsidRPr="00323658">
              <w:rPr>
                <w:rFonts w:ascii="標楷體" w:eastAsia="標楷體" w:hAnsi="標楷體" w:hint="eastAsia"/>
                <w:color w:val="FF0000"/>
                <w:kern w:val="0"/>
              </w:rPr>
              <w:t>□</w:t>
            </w:r>
            <w:r w:rsidRPr="00323658">
              <w:rPr>
                <w:rFonts w:ascii="標楷體" w:eastAsia="標楷體" w:hAnsi="標楷體"/>
                <w:color w:val="FF0000"/>
                <w:kern w:val="0"/>
              </w:rPr>
              <w:t>C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D01B0" w:rsidRPr="00A054CE" w:rsidRDefault="007D01B0" w:rsidP="00A054CE">
            <w:pPr>
              <w:widowControl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D01B0" w:rsidTr="00E24654">
        <w:trPr>
          <w:trHeight w:val="630"/>
        </w:trPr>
        <w:tc>
          <w:tcPr>
            <w:tcW w:w="759" w:type="dxa"/>
            <w:vAlign w:val="center"/>
          </w:tcPr>
          <w:p w:rsidR="007D01B0" w:rsidRPr="00A054CE" w:rsidRDefault="007D01B0" w:rsidP="00A054C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A054CE">
              <w:rPr>
                <w:rFonts w:ascii="標楷體" w:eastAsia="標楷體" w:hAnsi="標楷體" w:hint="eastAsia"/>
                <w:kern w:val="0"/>
              </w:rPr>
              <w:t>四</w:t>
            </w:r>
          </w:p>
        </w:tc>
        <w:tc>
          <w:tcPr>
            <w:tcW w:w="1287" w:type="dxa"/>
            <w:vAlign w:val="center"/>
          </w:tcPr>
          <w:p w:rsidR="007D01B0" w:rsidRPr="00A054CE" w:rsidRDefault="007D01B0" w:rsidP="00A054CE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A054CE">
              <w:rPr>
                <w:rFonts w:ascii="標楷體" w:eastAsia="標楷體" w:hAnsi="標楷體" w:hint="eastAsia"/>
                <w:kern w:val="0"/>
              </w:rPr>
              <w:t>其他</w:t>
            </w:r>
          </w:p>
        </w:tc>
        <w:tc>
          <w:tcPr>
            <w:tcW w:w="4395" w:type="dxa"/>
            <w:vAlign w:val="center"/>
          </w:tcPr>
          <w:p w:rsidR="007D01B0" w:rsidRPr="00A054CE" w:rsidRDefault="007D01B0" w:rsidP="00A054CE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協助辦理縣級、鄉鎮級</w:t>
            </w:r>
            <w:r w:rsidRPr="00A054CE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(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區域性</w:t>
            </w:r>
            <w:r w:rsidRPr="00A054CE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)</w:t>
            </w: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防災教育相關活動。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7D01B0" w:rsidRPr="00A054CE" w:rsidRDefault="007D01B0" w:rsidP="00A054C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A054CE">
              <w:rPr>
                <w:rFonts w:ascii="標楷體" w:eastAsia="標楷體" w:hAnsi="標楷體" w:hint="eastAsia"/>
                <w:kern w:val="0"/>
              </w:rPr>
              <w:t>□</w:t>
            </w:r>
            <w:r w:rsidRPr="00A054CE">
              <w:rPr>
                <w:rFonts w:ascii="標楷體" w:eastAsia="標楷體" w:hAnsi="標楷體"/>
                <w:kern w:val="0"/>
              </w:rPr>
              <w:t xml:space="preserve">A </w:t>
            </w:r>
            <w:r w:rsidRPr="00A054CE">
              <w:rPr>
                <w:rFonts w:ascii="標楷體" w:eastAsia="標楷體" w:hAnsi="標楷體" w:hint="eastAsia"/>
                <w:kern w:val="0"/>
              </w:rPr>
              <w:t>□</w:t>
            </w:r>
            <w:r w:rsidRPr="00A054CE">
              <w:rPr>
                <w:rFonts w:ascii="標楷體" w:eastAsia="標楷體" w:hAnsi="標楷體"/>
                <w:kern w:val="0"/>
              </w:rPr>
              <w:t xml:space="preserve">B </w:t>
            </w:r>
            <w:r w:rsidRPr="00A054CE">
              <w:rPr>
                <w:rFonts w:ascii="標楷體" w:eastAsia="標楷體" w:hAnsi="標楷體" w:hint="eastAsia"/>
                <w:kern w:val="0"/>
              </w:rPr>
              <w:t>□</w:t>
            </w:r>
            <w:r w:rsidRPr="00A054CE">
              <w:rPr>
                <w:rFonts w:ascii="標楷體" w:eastAsia="標楷體" w:hAnsi="標楷體"/>
                <w:kern w:val="0"/>
              </w:rPr>
              <w:t>C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7D01B0" w:rsidRPr="00A054CE" w:rsidRDefault="007D01B0" w:rsidP="00A054CE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A054C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本項次由教育處覈實評定。</w:t>
            </w:r>
          </w:p>
        </w:tc>
      </w:tr>
      <w:tr w:rsidR="007D01B0" w:rsidTr="00524324">
        <w:trPr>
          <w:trHeight w:val="453"/>
        </w:trPr>
        <w:tc>
          <w:tcPr>
            <w:tcW w:w="10693" w:type="dxa"/>
            <w:gridSpan w:val="5"/>
            <w:vAlign w:val="center"/>
          </w:tcPr>
          <w:p w:rsidR="007D01B0" w:rsidRDefault="007D01B0" w:rsidP="007D01B0">
            <w:pPr>
              <w:widowControl/>
              <w:spacing w:line="300" w:lineRule="exact"/>
              <w:ind w:left="31680" w:hangingChars="92" w:firstLine="3168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A054C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工作項目「防災地圖更新」，業於日前辦理工作坊，預計明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(105)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年初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(1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再予收件輸出，編製注意細項將另案函文通知。本工作項目列入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105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年度工作檢核，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104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年度不進行檢核。</w:t>
            </w:r>
          </w:p>
          <w:p w:rsidR="007D01B0" w:rsidRPr="009C6330" w:rsidRDefault="007D01B0" w:rsidP="00306C42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  <w:szCs w:val="28"/>
              </w:rPr>
            </w:pPr>
            <w:r w:rsidRPr="009C633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8"/>
              </w:rPr>
              <w:t>※自評標準說明：</w:t>
            </w:r>
            <w:r w:rsidRPr="009C6330"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  <w:szCs w:val="28"/>
              </w:rPr>
              <w:t xml:space="preserve">  A.</w:t>
            </w:r>
            <w:r w:rsidRPr="009C633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8"/>
              </w:rPr>
              <w:t>全部完成。</w:t>
            </w:r>
            <w:r w:rsidRPr="009C6330"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  <w:szCs w:val="28"/>
              </w:rPr>
              <w:t xml:space="preserve">  B.</w:t>
            </w:r>
            <w:r w:rsidRPr="009C633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8"/>
              </w:rPr>
              <w:t>部分完成。</w:t>
            </w:r>
            <w:r w:rsidRPr="009C6330"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  <w:szCs w:val="28"/>
              </w:rPr>
              <w:t xml:space="preserve">  C</w:t>
            </w:r>
            <w:r w:rsidRPr="009C633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8"/>
              </w:rPr>
              <w:t>尚未完成。</w:t>
            </w:r>
          </w:p>
        </w:tc>
      </w:tr>
    </w:tbl>
    <w:p w:rsidR="007D01B0" w:rsidRDefault="007D01B0" w:rsidP="00524324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承辦人員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 w:hint="eastAsia"/>
        </w:rPr>
        <w:t>單位主管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 w:hint="eastAsia"/>
        </w:rPr>
        <w:t>校長</w:t>
      </w:r>
    </w:p>
    <w:sectPr w:rsidR="007D01B0" w:rsidSect="00A018FD">
      <w:footerReference w:type="even" r:id="rId7"/>
      <w:footerReference w:type="default" r:id="rId8"/>
      <w:pgSz w:w="11906" w:h="16838"/>
      <w:pgMar w:top="759" w:right="1558" w:bottom="380" w:left="1560" w:header="851" w:footer="443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B0" w:rsidRDefault="007D01B0" w:rsidP="00677219">
      <w:r>
        <w:separator/>
      </w:r>
    </w:p>
  </w:endnote>
  <w:endnote w:type="continuationSeparator" w:id="1">
    <w:p w:rsidR="007D01B0" w:rsidRDefault="007D01B0" w:rsidP="0067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d﹑﹑???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B0" w:rsidRDefault="007D01B0" w:rsidP="00AA40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01B0" w:rsidRDefault="007D01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B0" w:rsidRDefault="007D01B0" w:rsidP="00AA40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01B0" w:rsidRDefault="007D01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B0" w:rsidRDefault="007D01B0" w:rsidP="00677219">
      <w:r>
        <w:separator/>
      </w:r>
    </w:p>
  </w:footnote>
  <w:footnote w:type="continuationSeparator" w:id="1">
    <w:p w:rsidR="007D01B0" w:rsidRDefault="007D01B0" w:rsidP="00677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B"/>
    <w:multiLevelType w:val="hybridMultilevel"/>
    <w:tmpl w:val="0BAE4E7E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4B01606"/>
    <w:multiLevelType w:val="hybridMultilevel"/>
    <w:tmpl w:val="0BAE4E7E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EF33F96"/>
    <w:multiLevelType w:val="hybridMultilevel"/>
    <w:tmpl w:val="5C629F3A"/>
    <w:lvl w:ilvl="0" w:tplc="276CE59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07A4D1A"/>
    <w:multiLevelType w:val="hybridMultilevel"/>
    <w:tmpl w:val="23DC025C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173B59BF"/>
    <w:multiLevelType w:val="hybridMultilevel"/>
    <w:tmpl w:val="63AE8690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7CD3C8A"/>
    <w:multiLevelType w:val="hybridMultilevel"/>
    <w:tmpl w:val="75B2A0E8"/>
    <w:lvl w:ilvl="0" w:tplc="BDA04C12">
      <w:start w:val="1"/>
      <w:numFmt w:val="decimal"/>
      <w:lvlText w:val="(%1)"/>
      <w:lvlJc w:val="left"/>
      <w:pPr>
        <w:ind w:left="529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7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1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  <w:rPr>
        <w:rFonts w:cs="Times New Roman"/>
      </w:rPr>
    </w:lvl>
  </w:abstractNum>
  <w:abstractNum w:abstractNumId="6">
    <w:nsid w:val="1FD57226"/>
    <w:multiLevelType w:val="hybridMultilevel"/>
    <w:tmpl w:val="D52CAC8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20AC1EF9"/>
    <w:multiLevelType w:val="hybridMultilevel"/>
    <w:tmpl w:val="C5A6FCA6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240929D4"/>
    <w:multiLevelType w:val="hybridMultilevel"/>
    <w:tmpl w:val="D598EA8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07C4E1F"/>
    <w:multiLevelType w:val="hybridMultilevel"/>
    <w:tmpl w:val="A47CA2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28147A2"/>
    <w:multiLevelType w:val="hybridMultilevel"/>
    <w:tmpl w:val="60DE993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AF716F"/>
    <w:multiLevelType w:val="hybridMultilevel"/>
    <w:tmpl w:val="0BAE4E7E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9CE47A4"/>
    <w:multiLevelType w:val="hybridMultilevel"/>
    <w:tmpl w:val="393C1B40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A581288"/>
    <w:multiLevelType w:val="hybridMultilevel"/>
    <w:tmpl w:val="3C422A32"/>
    <w:lvl w:ilvl="0" w:tplc="CF00D44E">
      <w:start w:val="4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29B7F70"/>
    <w:multiLevelType w:val="hybridMultilevel"/>
    <w:tmpl w:val="E1BEB16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6573589"/>
    <w:multiLevelType w:val="hybridMultilevel"/>
    <w:tmpl w:val="C2DABD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BDA04C12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9797470"/>
    <w:multiLevelType w:val="hybridMultilevel"/>
    <w:tmpl w:val="4574C8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9B1572C"/>
    <w:multiLevelType w:val="hybridMultilevel"/>
    <w:tmpl w:val="7A78C342"/>
    <w:lvl w:ilvl="0" w:tplc="2EB6822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D4818B5"/>
    <w:multiLevelType w:val="hybridMultilevel"/>
    <w:tmpl w:val="3AE4BAEC"/>
    <w:lvl w:ilvl="0" w:tplc="95EE6016">
      <w:start w:val="3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E6A7186"/>
    <w:multiLevelType w:val="hybridMultilevel"/>
    <w:tmpl w:val="75B2A0E8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508E12D4"/>
    <w:multiLevelType w:val="hybridMultilevel"/>
    <w:tmpl w:val="E1BEB16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5696556"/>
    <w:multiLevelType w:val="hybridMultilevel"/>
    <w:tmpl w:val="393C1B40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>
    <w:nsid w:val="6E7E32D9"/>
    <w:multiLevelType w:val="hybridMultilevel"/>
    <w:tmpl w:val="E2602878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>
    <w:nsid w:val="70320B6A"/>
    <w:multiLevelType w:val="hybridMultilevel"/>
    <w:tmpl w:val="9AA8B71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A9155BB"/>
    <w:multiLevelType w:val="hybridMultilevel"/>
    <w:tmpl w:val="75B2A0E8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7E652F9A"/>
    <w:multiLevelType w:val="hybridMultilevel"/>
    <w:tmpl w:val="E1BEB16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F9E36ED"/>
    <w:multiLevelType w:val="hybridMultilevel"/>
    <w:tmpl w:val="C5A6FCA6"/>
    <w:lvl w:ilvl="0" w:tplc="BDA04C1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26"/>
  </w:num>
  <w:num w:numId="5">
    <w:abstractNumId w:val="12"/>
  </w:num>
  <w:num w:numId="6">
    <w:abstractNumId w:val="3"/>
  </w:num>
  <w:num w:numId="7">
    <w:abstractNumId w:val="11"/>
  </w:num>
  <w:num w:numId="8">
    <w:abstractNumId w:val="25"/>
  </w:num>
  <w:num w:numId="9">
    <w:abstractNumId w:val="0"/>
  </w:num>
  <w:num w:numId="10">
    <w:abstractNumId w:val="1"/>
  </w:num>
  <w:num w:numId="11">
    <w:abstractNumId w:val="5"/>
  </w:num>
  <w:num w:numId="12">
    <w:abstractNumId w:val="17"/>
  </w:num>
  <w:num w:numId="13">
    <w:abstractNumId w:val="19"/>
  </w:num>
  <w:num w:numId="14">
    <w:abstractNumId w:val="24"/>
  </w:num>
  <w:num w:numId="15">
    <w:abstractNumId w:val="20"/>
  </w:num>
  <w:num w:numId="16">
    <w:abstractNumId w:val="4"/>
  </w:num>
  <w:num w:numId="17">
    <w:abstractNumId w:val="14"/>
  </w:num>
  <w:num w:numId="18">
    <w:abstractNumId w:val="22"/>
  </w:num>
  <w:num w:numId="19">
    <w:abstractNumId w:val="6"/>
  </w:num>
  <w:num w:numId="20">
    <w:abstractNumId w:val="8"/>
  </w:num>
  <w:num w:numId="21">
    <w:abstractNumId w:val="18"/>
  </w:num>
  <w:num w:numId="22">
    <w:abstractNumId w:val="13"/>
  </w:num>
  <w:num w:numId="23">
    <w:abstractNumId w:val="2"/>
  </w:num>
  <w:num w:numId="24">
    <w:abstractNumId w:val="7"/>
  </w:num>
  <w:num w:numId="25">
    <w:abstractNumId w:val="21"/>
  </w:num>
  <w:num w:numId="26">
    <w:abstractNumId w:val="10"/>
  </w:num>
  <w:num w:numId="27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11F"/>
    <w:rsid w:val="000120EA"/>
    <w:rsid w:val="00050454"/>
    <w:rsid w:val="000712A6"/>
    <w:rsid w:val="00073BE0"/>
    <w:rsid w:val="00075F5F"/>
    <w:rsid w:val="000903D4"/>
    <w:rsid w:val="000B4BE3"/>
    <w:rsid w:val="000D50F2"/>
    <w:rsid w:val="000E77F0"/>
    <w:rsid w:val="00112928"/>
    <w:rsid w:val="00134306"/>
    <w:rsid w:val="001521E7"/>
    <w:rsid w:val="00157DFE"/>
    <w:rsid w:val="00172BF7"/>
    <w:rsid w:val="001B62AF"/>
    <w:rsid w:val="001D77FC"/>
    <w:rsid w:val="001E6E40"/>
    <w:rsid w:val="00203EC8"/>
    <w:rsid w:val="002300EF"/>
    <w:rsid w:val="00250C27"/>
    <w:rsid w:val="0026489C"/>
    <w:rsid w:val="002753CE"/>
    <w:rsid w:val="00275A3F"/>
    <w:rsid w:val="0029054B"/>
    <w:rsid w:val="00292559"/>
    <w:rsid w:val="00296EEA"/>
    <w:rsid w:val="002B14ED"/>
    <w:rsid w:val="00306C42"/>
    <w:rsid w:val="00312884"/>
    <w:rsid w:val="0032284B"/>
    <w:rsid w:val="00323658"/>
    <w:rsid w:val="0033112F"/>
    <w:rsid w:val="003346CA"/>
    <w:rsid w:val="003552EE"/>
    <w:rsid w:val="0037447E"/>
    <w:rsid w:val="003A5508"/>
    <w:rsid w:val="003B1932"/>
    <w:rsid w:val="003D4269"/>
    <w:rsid w:val="003D55EC"/>
    <w:rsid w:val="003E7B2B"/>
    <w:rsid w:val="00426AFA"/>
    <w:rsid w:val="00433EBD"/>
    <w:rsid w:val="00455C78"/>
    <w:rsid w:val="00464FF5"/>
    <w:rsid w:val="00465054"/>
    <w:rsid w:val="00493CFB"/>
    <w:rsid w:val="004B4483"/>
    <w:rsid w:val="004D734F"/>
    <w:rsid w:val="004E5829"/>
    <w:rsid w:val="004F2653"/>
    <w:rsid w:val="004F42DB"/>
    <w:rsid w:val="00502AA9"/>
    <w:rsid w:val="00524324"/>
    <w:rsid w:val="005261B1"/>
    <w:rsid w:val="00540B06"/>
    <w:rsid w:val="00573652"/>
    <w:rsid w:val="0059073A"/>
    <w:rsid w:val="00596285"/>
    <w:rsid w:val="005A3532"/>
    <w:rsid w:val="005B6E59"/>
    <w:rsid w:val="005C461F"/>
    <w:rsid w:val="005E2BA0"/>
    <w:rsid w:val="00630CE5"/>
    <w:rsid w:val="006758AD"/>
    <w:rsid w:val="00675C10"/>
    <w:rsid w:val="00676EC0"/>
    <w:rsid w:val="00677219"/>
    <w:rsid w:val="006A1FBF"/>
    <w:rsid w:val="006E129D"/>
    <w:rsid w:val="00704FB6"/>
    <w:rsid w:val="0075293C"/>
    <w:rsid w:val="00757F0A"/>
    <w:rsid w:val="0079517F"/>
    <w:rsid w:val="007A0865"/>
    <w:rsid w:val="007B0FC0"/>
    <w:rsid w:val="007B3B76"/>
    <w:rsid w:val="007C1469"/>
    <w:rsid w:val="007D01B0"/>
    <w:rsid w:val="007E0883"/>
    <w:rsid w:val="00822C94"/>
    <w:rsid w:val="008268FD"/>
    <w:rsid w:val="008474D4"/>
    <w:rsid w:val="008670F6"/>
    <w:rsid w:val="0087348D"/>
    <w:rsid w:val="008826A6"/>
    <w:rsid w:val="00884C70"/>
    <w:rsid w:val="008B02E1"/>
    <w:rsid w:val="008D62EC"/>
    <w:rsid w:val="00912114"/>
    <w:rsid w:val="00913D2A"/>
    <w:rsid w:val="00922476"/>
    <w:rsid w:val="009277C5"/>
    <w:rsid w:val="00935B6C"/>
    <w:rsid w:val="00965147"/>
    <w:rsid w:val="0097603F"/>
    <w:rsid w:val="00984EA2"/>
    <w:rsid w:val="00992DDC"/>
    <w:rsid w:val="009A0999"/>
    <w:rsid w:val="009C306C"/>
    <w:rsid w:val="009C6330"/>
    <w:rsid w:val="009E1205"/>
    <w:rsid w:val="009E23F4"/>
    <w:rsid w:val="009E4DB9"/>
    <w:rsid w:val="00A018FD"/>
    <w:rsid w:val="00A04396"/>
    <w:rsid w:val="00A054CE"/>
    <w:rsid w:val="00A603FA"/>
    <w:rsid w:val="00A8293E"/>
    <w:rsid w:val="00AA4008"/>
    <w:rsid w:val="00AA5535"/>
    <w:rsid w:val="00AB38DD"/>
    <w:rsid w:val="00AC1DD7"/>
    <w:rsid w:val="00AD2707"/>
    <w:rsid w:val="00AD3C55"/>
    <w:rsid w:val="00AD6D69"/>
    <w:rsid w:val="00AF0F9A"/>
    <w:rsid w:val="00B224CA"/>
    <w:rsid w:val="00B76070"/>
    <w:rsid w:val="00B85915"/>
    <w:rsid w:val="00BC24B5"/>
    <w:rsid w:val="00C71A54"/>
    <w:rsid w:val="00C74FDC"/>
    <w:rsid w:val="00C95432"/>
    <w:rsid w:val="00CA72E7"/>
    <w:rsid w:val="00CD111F"/>
    <w:rsid w:val="00CD71DD"/>
    <w:rsid w:val="00CE089E"/>
    <w:rsid w:val="00CE1DE8"/>
    <w:rsid w:val="00CE33DB"/>
    <w:rsid w:val="00CE61CB"/>
    <w:rsid w:val="00CE7A09"/>
    <w:rsid w:val="00D45333"/>
    <w:rsid w:val="00D479BF"/>
    <w:rsid w:val="00D744D0"/>
    <w:rsid w:val="00D826E9"/>
    <w:rsid w:val="00D91058"/>
    <w:rsid w:val="00D924C0"/>
    <w:rsid w:val="00DA629F"/>
    <w:rsid w:val="00DD41D3"/>
    <w:rsid w:val="00DF2C84"/>
    <w:rsid w:val="00DF4124"/>
    <w:rsid w:val="00E10ED7"/>
    <w:rsid w:val="00E24654"/>
    <w:rsid w:val="00E26EAC"/>
    <w:rsid w:val="00E47146"/>
    <w:rsid w:val="00EA1B43"/>
    <w:rsid w:val="00EB18D4"/>
    <w:rsid w:val="00ED7CD7"/>
    <w:rsid w:val="00EF6567"/>
    <w:rsid w:val="00F10D33"/>
    <w:rsid w:val="00F16C2B"/>
    <w:rsid w:val="00F26938"/>
    <w:rsid w:val="00F26D40"/>
    <w:rsid w:val="00F40734"/>
    <w:rsid w:val="00F51D61"/>
    <w:rsid w:val="00F52523"/>
    <w:rsid w:val="00F65F1C"/>
    <w:rsid w:val="00F76894"/>
    <w:rsid w:val="00F82434"/>
    <w:rsid w:val="00F84874"/>
    <w:rsid w:val="00F9687E"/>
    <w:rsid w:val="00FD746D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111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（1）"/>
    <w:basedOn w:val="Normal"/>
    <w:uiPriority w:val="99"/>
    <w:rsid w:val="00CD111F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a">
    <w:name w:val="內文一"/>
    <w:basedOn w:val="Normal"/>
    <w:uiPriority w:val="99"/>
    <w:rsid w:val="00CD111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???d﹑﹑???" w:eastAsia="細明體" w:hAnsi="???d﹑﹑???"/>
      <w:kern w:val="0"/>
      <w:sz w:val="26"/>
      <w:szCs w:val="20"/>
    </w:rPr>
  </w:style>
  <w:style w:type="paragraph" w:styleId="Date">
    <w:name w:val="Date"/>
    <w:basedOn w:val="Normal"/>
    <w:next w:val="Normal"/>
    <w:link w:val="DateChar"/>
    <w:uiPriority w:val="99"/>
    <w:rsid w:val="00CD111F"/>
    <w:pPr>
      <w:jc w:val="right"/>
    </w:pPr>
    <w:rPr>
      <w:rFonts w:ascii="標楷體" w:eastAsia="標楷體" w:hAnsi="標楷體"/>
      <w:sz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CD111F"/>
    <w:rPr>
      <w:rFonts w:ascii="標楷體" w:eastAsia="標楷體" w:hAnsi="標楷體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111F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11F"/>
    <w:rPr>
      <w:rFonts w:ascii="Arial" w:eastAsia="新細明體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D1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111F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D111F"/>
    <w:rPr>
      <w:rFonts w:cs="Times New Roman"/>
    </w:rPr>
  </w:style>
  <w:style w:type="paragraph" w:customStyle="1" w:styleId="a0">
    <w:name w:val="內文二"/>
    <w:basedOn w:val="Normal"/>
    <w:uiPriority w:val="99"/>
    <w:rsid w:val="00CD111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???d﹑﹑???" w:eastAsia="細明體" w:hAnsi="???d﹑﹑???"/>
      <w:kern w:val="0"/>
      <w:sz w:val="26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CD111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111F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1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D111F"/>
    <w:rPr>
      <w:b/>
      <w:bCs/>
    </w:rPr>
  </w:style>
  <w:style w:type="character" w:styleId="Strong">
    <w:name w:val="Strong"/>
    <w:basedOn w:val="DefaultParagraphFont"/>
    <w:uiPriority w:val="99"/>
    <w:qFormat/>
    <w:rsid w:val="00CD111F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D1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111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1."/>
    <w:uiPriority w:val="99"/>
    <w:rsid w:val="00CD111F"/>
    <w:pPr>
      <w:spacing w:line="384" w:lineRule="auto"/>
      <w:ind w:left="1984" w:hanging="283"/>
    </w:pPr>
    <w:rPr>
      <w:rFonts w:ascii="BiauKai" w:hAnsi="BiauKai"/>
      <w:color w:val="000000"/>
      <w:kern w:val="0"/>
      <w:sz w:val="36"/>
      <w:szCs w:val="20"/>
    </w:rPr>
  </w:style>
  <w:style w:type="table" w:styleId="TableGrid">
    <w:name w:val="Table Grid"/>
    <w:basedOn w:val="TableNormal"/>
    <w:uiPriority w:val="99"/>
    <w:rsid w:val="00CD111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字元 字元3"/>
    <w:uiPriority w:val="99"/>
    <w:semiHidden/>
    <w:rsid w:val="00CD111F"/>
    <w:rPr>
      <w:rFonts w:eastAsia="新細明體"/>
      <w:kern w:val="2"/>
      <w:sz w:val="24"/>
      <w:lang w:val="en-US" w:eastAsia="zh-TW"/>
    </w:rPr>
  </w:style>
  <w:style w:type="character" w:customStyle="1" w:styleId="2">
    <w:name w:val="字元 字元2"/>
    <w:uiPriority w:val="99"/>
    <w:semiHidden/>
    <w:rsid w:val="00CD111F"/>
    <w:rPr>
      <w:rFonts w:eastAsia="新細明體"/>
      <w:b/>
      <w:kern w:val="2"/>
      <w:sz w:val="24"/>
      <w:lang w:val="en-US" w:eastAsia="zh-TW"/>
    </w:rPr>
  </w:style>
  <w:style w:type="paragraph" w:styleId="NormalWeb">
    <w:name w:val="Normal (Web)"/>
    <w:basedOn w:val="Normal"/>
    <w:uiPriority w:val="99"/>
    <w:semiHidden/>
    <w:rsid w:val="00CD111F"/>
    <w:pPr>
      <w:widowControl/>
      <w:spacing w:line="272" w:lineRule="atLeast"/>
    </w:pPr>
    <w:rPr>
      <w:rFonts w:ascii="新細明體" w:hAnsi="新細明體" w:cs="新細明體"/>
      <w:color w:val="5B5A5A"/>
      <w:kern w:val="0"/>
    </w:rPr>
  </w:style>
  <w:style w:type="paragraph" w:customStyle="1" w:styleId="Default">
    <w:name w:val="Default"/>
    <w:link w:val="Default0"/>
    <w:uiPriority w:val="99"/>
    <w:rsid w:val="00CD111F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kern w:val="0"/>
      <w:sz w:val="22"/>
    </w:rPr>
  </w:style>
  <w:style w:type="character" w:customStyle="1" w:styleId="Default0">
    <w:name w:val="Default 字元"/>
    <w:link w:val="Default"/>
    <w:uiPriority w:val="99"/>
    <w:locked/>
    <w:rsid w:val="00CD111F"/>
    <w:rPr>
      <w:rFonts w:ascii="標楷體" w:eastAsia="標楷體" w:hAnsi="Times New Roman"/>
      <w:color w:val="000000"/>
      <w:sz w:val="22"/>
    </w:rPr>
  </w:style>
  <w:style w:type="paragraph" w:customStyle="1" w:styleId="a1">
    <w:name w:val="一、"/>
    <w:uiPriority w:val="99"/>
    <w:rsid w:val="00CD111F"/>
    <w:pPr>
      <w:spacing w:line="384" w:lineRule="auto"/>
      <w:ind w:left="1304" w:hanging="737"/>
    </w:pPr>
    <w:rPr>
      <w:rFonts w:ascii="BiauKai" w:hAnsi="BiauKai"/>
      <w:color w:val="000000"/>
      <w:kern w:val="0"/>
      <w:sz w:val="36"/>
      <w:szCs w:val="20"/>
    </w:rPr>
  </w:style>
  <w:style w:type="paragraph" w:customStyle="1" w:styleId="a2">
    <w:name w:val="(一)"/>
    <w:uiPriority w:val="99"/>
    <w:rsid w:val="00CD111F"/>
    <w:pPr>
      <w:spacing w:line="384" w:lineRule="auto"/>
      <w:ind w:left="1701" w:hanging="567"/>
      <w:jc w:val="both"/>
    </w:pPr>
    <w:rPr>
      <w:rFonts w:ascii="BiauKai" w:hAnsi="BiauKai"/>
      <w:color w:val="000000"/>
      <w:kern w:val="0"/>
      <w:sz w:val="36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D111F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D111F"/>
    <w:rPr>
      <w:rFonts w:ascii="Times New Roman" w:eastAsia="新細明體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D111F"/>
    <w:pPr>
      <w:ind w:leftChars="200" w:left="480"/>
    </w:pPr>
  </w:style>
  <w:style w:type="character" w:customStyle="1" w:styleId="st1">
    <w:name w:val="st1"/>
    <w:basedOn w:val="DefaultParagraphFont"/>
    <w:uiPriority w:val="99"/>
    <w:rsid w:val="00CD111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D111F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D111F"/>
    <w:rPr>
      <w:rFonts w:ascii="標楷體" w:eastAsia="標楷體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D111F"/>
    <w:pPr>
      <w:ind w:leftChars="186" w:left="924" w:hangingChars="199" w:hanging="478"/>
    </w:pPr>
    <w:rPr>
      <w:rFonts w:ascii="標楷體" w:eastAsia="標楷體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111F"/>
    <w:rPr>
      <w:rFonts w:ascii="標楷體" w:eastAsia="標楷體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CD111F"/>
    <w:rPr>
      <w:rFonts w:cs="Times New Roman"/>
      <w:color w:val="0000FF"/>
      <w:u w:val="single"/>
    </w:rPr>
  </w:style>
  <w:style w:type="paragraph" w:customStyle="1" w:styleId="11">
    <w:name w:val="1.文"/>
    <w:basedOn w:val="Normal"/>
    <w:uiPriority w:val="99"/>
    <w:rsid w:val="00CD111F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3">
    <w:name w:val="（一）"/>
    <w:basedOn w:val="Normal"/>
    <w:uiPriority w:val="99"/>
    <w:rsid w:val="00CD111F"/>
    <w:pPr>
      <w:spacing w:line="300" w:lineRule="auto"/>
    </w:pPr>
    <w:rPr>
      <w:rFonts w:eastAsia="標楷體"/>
      <w:b/>
      <w:color w:val="000000"/>
      <w:sz w:val="32"/>
      <w:szCs w:val="32"/>
      <w:u w:color="000000"/>
    </w:rPr>
  </w:style>
  <w:style w:type="paragraph" w:customStyle="1" w:styleId="a4">
    <w:name w:val="（一）文"/>
    <w:basedOn w:val="Normal"/>
    <w:uiPriority w:val="99"/>
    <w:rsid w:val="00CD111F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5">
    <w:name w:val="一、文"/>
    <w:basedOn w:val="Normal"/>
    <w:uiPriority w:val="99"/>
    <w:rsid w:val="00CD111F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(1)文"/>
    <w:basedOn w:val="BodyTextIndent2"/>
    <w:uiPriority w:val="99"/>
    <w:rsid w:val="00CD111F"/>
    <w:pPr>
      <w:spacing w:after="0" w:line="480" w:lineRule="exact"/>
      <w:ind w:left="200" w:firstLineChars="200" w:firstLine="200"/>
      <w:jc w:val="both"/>
    </w:pPr>
    <w:rPr>
      <w:rFonts w:ascii="標楷體" w:eastAsia="標楷體" w:hAnsi="標楷體"/>
      <w:color w:val="000000"/>
      <w:sz w:val="28"/>
      <w:szCs w:val="28"/>
      <w:u w:color="000000"/>
    </w:rPr>
  </w:style>
  <w:style w:type="paragraph" w:customStyle="1" w:styleId="a6">
    <w:name w:val="■"/>
    <w:basedOn w:val="Normal"/>
    <w:autoRedefine/>
    <w:uiPriority w:val="99"/>
    <w:rsid w:val="00CD111F"/>
    <w:pPr>
      <w:widowControl/>
      <w:tabs>
        <w:tab w:val="num" w:pos="480"/>
      </w:tabs>
      <w:spacing w:before="120" w:after="120" w:line="480" w:lineRule="exact"/>
      <w:ind w:left="480" w:hanging="480"/>
      <w:jc w:val="both"/>
    </w:pPr>
    <w:rPr>
      <w:rFonts w:eastAsia="標楷體"/>
      <w:color w:val="000000"/>
      <w:kern w:val="0"/>
      <w:sz w:val="28"/>
    </w:rPr>
  </w:style>
  <w:style w:type="paragraph" w:styleId="BodyText2">
    <w:name w:val="Body Text 2"/>
    <w:basedOn w:val="Normal"/>
    <w:link w:val="BodyText2Char"/>
    <w:uiPriority w:val="99"/>
    <w:rsid w:val="00CD111F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  <w:rPr>
      <w:rFonts w:ascii="標楷體" w:eastAsia="標楷體" w:hAnsi="???d﹑﹑???"/>
      <w:b/>
      <w:bCs/>
      <w:color w:val="000000"/>
      <w:spacing w:val="25"/>
      <w:kern w:val="0"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D111F"/>
    <w:rPr>
      <w:rFonts w:ascii="標楷體" w:eastAsia="標楷體" w:hAnsi="???d﹑﹑???" w:cs="Times New Roman"/>
      <w:b/>
      <w:bCs/>
      <w:color w:val="000000"/>
      <w:spacing w:val="25"/>
      <w:kern w:val="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D111F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D111F"/>
    <w:rPr>
      <w:rFonts w:ascii="標楷體" w:eastAsia="標楷體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D111F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D111F"/>
    <w:rPr>
      <w:rFonts w:ascii="細明體" w:eastAsia="細明體" w:hAnsi="Courier New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D111F"/>
    <w:rPr>
      <w:rFonts w:cs="Times New Roman"/>
      <w:color w:val="800080"/>
      <w:u w:val="single"/>
    </w:rPr>
  </w:style>
  <w:style w:type="character" w:customStyle="1" w:styleId="red">
    <w:name w:val="red"/>
    <w:basedOn w:val="DefaultParagraphFont"/>
    <w:uiPriority w:val="99"/>
    <w:rsid w:val="00CD111F"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sid w:val="00CD111F"/>
    <w:pPr>
      <w:jc w:val="center"/>
    </w:pPr>
    <w:rPr>
      <w:rFonts w:ascii="標楷體" w:eastAsia="標楷體" w:hAnsi="標楷體"/>
      <w:b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D111F"/>
    <w:rPr>
      <w:rFonts w:ascii="標楷體" w:eastAsia="標楷體" w:hAnsi="標楷體" w:cs="Times New Roman"/>
      <w:b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CD111F"/>
    <w:pPr>
      <w:ind w:leftChars="1800" w:left="100"/>
    </w:pPr>
    <w:rPr>
      <w:rFonts w:ascii="標楷體" w:eastAsia="標楷體" w:hAnsi="標楷體"/>
      <w:b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CD111F"/>
    <w:rPr>
      <w:rFonts w:ascii="標楷體" w:eastAsia="標楷體" w:hAnsi="標楷體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D11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D111F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352</Words>
  <Characters>2009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宜蘭縣103年度國民中小學防災教育考評實施計畫</dc:title>
  <dc:subject/>
  <dc:creator>luter luter</dc:creator>
  <cp:keywords/>
  <dc:description/>
  <cp:lastModifiedBy>Windows 使用者</cp:lastModifiedBy>
  <cp:revision>2</cp:revision>
  <cp:lastPrinted>2015-06-05T08:47:00Z</cp:lastPrinted>
  <dcterms:created xsi:type="dcterms:W3CDTF">2015-10-07T02:45:00Z</dcterms:created>
  <dcterms:modified xsi:type="dcterms:W3CDTF">2015-10-07T02:45:00Z</dcterms:modified>
</cp:coreProperties>
</file>